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15DE" w14:textId="77777777" w:rsidR="007A15F0" w:rsidRPr="00EC0017" w:rsidRDefault="007A15F0" w:rsidP="00950981">
      <w:pPr>
        <w:pStyle w:val="Tekstzonderopmaak"/>
        <w:ind w:left="-142"/>
        <w:rPr>
          <w:rFonts w:ascii="Arial" w:hAnsi="Arial" w:cs="Arial"/>
        </w:rPr>
      </w:pPr>
    </w:p>
    <w:p w14:paraId="2BFCA435" w14:textId="7CB0A763" w:rsidR="0073612F" w:rsidRPr="00EC0017" w:rsidRDefault="0073612F" w:rsidP="0073612F">
      <w:pPr>
        <w:pStyle w:val="Tekstzonderopmaak"/>
        <w:ind w:left="-142"/>
        <w:rPr>
          <w:rFonts w:ascii="Arial" w:hAnsi="Arial" w:cs="Arial"/>
          <w:noProof/>
          <w:lang w:eastAsia="nl-NL"/>
        </w:rPr>
      </w:pPr>
      <w:r w:rsidRPr="00EC0017">
        <w:rPr>
          <w:rFonts w:ascii="Arial" w:hAnsi="Arial" w:cs="Arial"/>
          <w:noProof/>
          <w:lang w:eastAsia="nl-NL"/>
        </w:rPr>
        <w:tab/>
      </w:r>
      <w:r w:rsidR="00F926E6" w:rsidRPr="00A40ED6">
        <w:rPr>
          <w:noProof/>
          <w:lang w:eastAsia="nl-NL"/>
        </w:rPr>
        <w:drawing>
          <wp:inline distT="0" distB="0" distL="0" distR="0" wp14:anchorId="567ED3FD" wp14:editId="5A9762A8">
            <wp:extent cx="2990850" cy="866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017">
        <w:rPr>
          <w:rFonts w:ascii="Arial" w:hAnsi="Arial" w:cs="Arial"/>
          <w:noProof/>
          <w:lang w:eastAsia="nl-NL"/>
        </w:rPr>
        <w:tab/>
      </w:r>
      <w:r w:rsidRPr="00EC0017">
        <w:rPr>
          <w:rFonts w:ascii="Arial" w:hAnsi="Arial" w:cs="Arial"/>
          <w:noProof/>
          <w:lang w:eastAsia="nl-NL"/>
        </w:rPr>
        <w:tab/>
      </w:r>
      <w:r w:rsidRPr="00EC0017">
        <w:rPr>
          <w:rFonts w:ascii="Arial" w:hAnsi="Arial" w:cs="Arial"/>
          <w:noProof/>
          <w:lang w:eastAsia="nl-NL"/>
        </w:rPr>
        <w:tab/>
      </w:r>
      <w:r w:rsidRPr="00EC0017">
        <w:rPr>
          <w:rFonts w:ascii="Arial" w:hAnsi="Arial" w:cs="Arial"/>
          <w:noProof/>
          <w:lang w:eastAsia="nl-NL"/>
        </w:rPr>
        <w:tab/>
      </w:r>
      <w:r w:rsidRPr="00EC0017">
        <w:rPr>
          <w:rFonts w:ascii="Arial" w:hAnsi="Arial" w:cs="Arial"/>
          <w:noProof/>
          <w:lang w:eastAsia="nl-NL"/>
        </w:rPr>
        <w:tab/>
      </w:r>
      <w:r w:rsidRPr="00EC0017">
        <w:rPr>
          <w:rFonts w:ascii="Arial" w:hAnsi="Arial" w:cs="Arial"/>
          <w:noProof/>
          <w:lang w:eastAsia="nl-NL"/>
        </w:rPr>
        <w:tab/>
      </w:r>
      <w:r w:rsidRPr="00EC0017">
        <w:rPr>
          <w:rFonts w:ascii="Arial" w:hAnsi="Arial" w:cs="Arial"/>
          <w:noProof/>
          <w:lang w:eastAsia="nl-NL"/>
        </w:rPr>
        <w:tab/>
      </w:r>
    </w:p>
    <w:p w14:paraId="760F15E0" w14:textId="2E4640A5" w:rsidR="00950981" w:rsidRPr="00130C73" w:rsidRDefault="0073612F" w:rsidP="00130C73">
      <w:pPr>
        <w:pStyle w:val="Tekstzonderopmaak"/>
        <w:rPr>
          <w:rFonts w:cs="Lucida Sans Unicode"/>
          <w:sz w:val="24"/>
          <w:szCs w:val="24"/>
        </w:rPr>
      </w:pPr>
      <w:r w:rsidRPr="00130C73">
        <w:rPr>
          <w:rFonts w:cs="Lucida Sans Unicode"/>
          <w:b/>
          <w:sz w:val="24"/>
          <w:szCs w:val="24"/>
        </w:rPr>
        <w:t>Verslag</w:t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Cs w:val="20"/>
        </w:rPr>
        <w:tab/>
      </w:r>
      <w:r w:rsidR="00130C73" w:rsidRPr="00130C73">
        <w:rPr>
          <w:rFonts w:cs="Lucida Sans Unicode"/>
          <w:b/>
          <w:sz w:val="24"/>
          <w:szCs w:val="24"/>
        </w:rPr>
        <w:t>Inwonersadviesraad</w:t>
      </w:r>
    </w:p>
    <w:p w14:paraId="760F15E1" w14:textId="77777777" w:rsidR="00950981" w:rsidRPr="00130C73" w:rsidRDefault="00950981" w:rsidP="00950981">
      <w:pPr>
        <w:pStyle w:val="Tekstzonderopmaak"/>
        <w:rPr>
          <w:rFonts w:cs="Lucida Sans Unicode"/>
          <w:szCs w:val="20"/>
        </w:rPr>
      </w:pPr>
      <w:r w:rsidRPr="00130C73">
        <w:rPr>
          <w:rFonts w:cs="Lucida Sans Unicode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1673" wp14:editId="760F1674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321FBF1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20"/>
      </w:tblGrid>
      <w:tr w:rsidR="00432946" w:rsidRPr="00130C73" w14:paraId="760F15E4" w14:textId="77777777" w:rsidTr="003750D3">
        <w:tc>
          <w:tcPr>
            <w:tcW w:w="2093" w:type="dxa"/>
          </w:tcPr>
          <w:p w14:paraId="760F15E2" w14:textId="77777777" w:rsidR="00432946" w:rsidRPr="00130C73" w:rsidRDefault="00432946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Datum:</w:t>
            </w:r>
          </w:p>
        </w:tc>
        <w:tc>
          <w:tcPr>
            <w:tcW w:w="7120" w:type="dxa"/>
          </w:tcPr>
          <w:p w14:paraId="760F15E3" w14:textId="725CEF21" w:rsidR="00432946" w:rsidRPr="00130C73" w:rsidRDefault="00130C73" w:rsidP="00130C73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11</w:t>
            </w:r>
            <w:r w:rsidR="003A691D" w:rsidRPr="00130C73">
              <w:rPr>
                <w:rFonts w:cs="Lucida Sans Unicode"/>
                <w:color w:val="000000"/>
                <w:szCs w:val="20"/>
              </w:rPr>
              <w:t xml:space="preserve"> januari</w:t>
            </w:r>
            <w:r w:rsidR="00432946" w:rsidRPr="00130C73">
              <w:rPr>
                <w:rFonts w:cs="Lucida Sans Unicode"/>
                <w:color w:val="000000"/>
                <w:szCs w:val="20"/>
              </w:rPr>
              <w:t xml:space="preserve"> 201</w:t>
            </w:r>
            <w:r w:rsidR="003A691D" w:rsidRPr="00130C73">
              <w:rPr>
                <w:rFonts w:cs="Lucida Sans Unicode"/>
                <w:color w:val="000000"/>
                <w:szCs w:val="20"/>
              </w:rPr>
              <w:t>7</w:t>
            </w:r>
          </w:p>
        </w:tc>
      </w:tr>
      <w:tr w:rsidR="00432946" w:rsidRPr="00130C73" w14:paraId="760F15E7" w14:textId="77777777" w:rsidTr="003750D3">
        <w:tc>
          <w:tcPr>
            <w:tcW w:w="2093" w:type="dxa"/>
          </w:tcPr>
          <w:p w14:paraId="760F15E5" w14:textId="77777777" w:rsidR="00432946" w:rsidRPr="00130C73" w:rsidRDefault="00432946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Tijdstip:</w:t>
            </w:r>
          </w:p>
        </w:tc>
        <w:tc>
          <w:tcPr>
            <w:tcW w:w="7120" w:type="dxa"/>
          </w:tcPr>
          <w:p w14:paraId="760F15E6" w14:textId="42894A7A" w:rsidR="00432946" w:rsidRPr="00130C73" w:rsidRDefault="00432946" w:rsidP="00130C73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1</w:t>
            </w:r>
            <w:r w:rsidR="00130C73" w:rsidRPr="00130C73">
              <w:rPr>
                <w:rFonts w:cs="Lucida Sans Unicode"/>
                <w:color w:val="000000"/>
                <w:szCs w:val="20"/>
              </w:rPr>
              <w:t>7.0</w:t>
            </w:r>
            <w:r w:rsidRPr="00130C73">
              <w:rPr>
                <w:rFonts w:cs="Lucida Sans Unicode"/>
                <w:color w:val="000000"/>
                <w:szCs w:val="20"/>
              </w:rPr>
              <w:t>0 tot 1</w:t>
            </w:r>
            <w:r w:rsidR="00130C73" w:rsidRPr="00130C73">
              <w:rPr>
                <w:rFonts w:cs="Lucida Sans Unicode"/>
                <w:color w:val="000000"/>
                <w:szCs w:val="20"/>
              </w:rPr>
              <w:t>9</w:t>
            </w:r>
            <w:r w:rsidRPr="00130C73">
              <w:rPr>
                <w:rFonts w:cs="Lucida Sans Unicode"/>
                <w:color w:val="000000"/>
                <w:szCs w:val="20"/>
              </w:rPr>
              <w:t>.</w:t>
            </w:r>
            <w:r w:rsidR="00130C73" w:rsidRPr="00130C73">
              <w:rPr>
                <w:rFonts w:cs="Lucida Sans Unicode"/>
                <w:color w:val="000000"/>
                <w:szCs w:val="20"/>
              </w:rPr>
              <w:t>0</w:t>
            </w:r>
            <w:r w:rsidRPr="00130C73">
              <w:rPr>
                <w:rFonts w:cs="Lucida Sans Unicode"/>
                <w:color w:val="000000"/>
                <w:szCs w:val="20"/>
              </w:rPr>
              <w:t>0 uur</w:t>
            </w:r>
          </w:p>
        </w:tc>
      </w:tr>
      <w:tr w:rsidR="00432946" w:rsidRPr="00130C73" w14:paraId="760F15EA" w14:textId="77777777" w:rsidTr="003750D3">
        <w:tc>
          <w:tcPr>
            <w:tcW w:w="2093" w:type="dxa"/>
          </w:tcPr>
          <w:p w14:paraId="760F15E8" w14:textId="77777777" w:rsidR="00432946" w:rsidRPr="00130C73" w:rsidRDefault="00432946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Locatie:</w:t>
            </w:r>
          </w:p>
        </w:tc>
        <w:tc>
          <w:tcPr>
            <w:tcW w:w="7120" w:type="dxa"/>
          </w:tcPr>
          <w:p w14:paraId="760F15E9" w14:textId="77777777" w:rsidR="00432946" w:rsidRPr="00130C73" w:rsidRDefault="00432946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Werkcafé 1</w:t>
            </w:r>
          </w:p>
        </w:tc>
      </w:tr>
      <w:tr w:rsidR="00432946" w:rsidRPr="00130C73" w14:paraId="760F15ED" w14:textId="77777777" w:rsidTr="003750D3">
        <w:tc>
          <w:tcPr>
            <w:tcW w:w="2093" w:type="dxa"/>
          </w:tcPr>
          <w:p w14:paraId="760F15EB" w14:textId="77777777" w:rsidR="00432946" w:rsidRPr="00130C73" w:rsidRDefault="00432946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Aanwezig:</w:t>
            </w:r>
          </w:p>
        </w:tc>
        <w:tc>
          <w:tcPr>
            <w:tcW w:w="7120" w:type="dxa"/>
          </w:tcPr>
          <w:p w14:paraId="760F15EC" w14:textId="0E5587A8" w:rsidR="00432946" w:rsidRPr="00130C73" w:rsidRDefault="00130C73" w:rsidP="00130C73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 xml:space="preserve">Tonnie Bonnet (voorzitter), Mariëlle Engelhart, Jan Buitelaar, Piet de Kooter, Els van Iersel, Lieke Salomé, Lyda de Jong </w:t>
            </w:r>
          </w:p>
        </w:tc>
      </w:tr>
      <w:tr w:rsidR="003750D3" w:rsidRPr="00130C73" w14:paraId="760F15F0" w14:textId="77777777" w:rsidTr="003750D3">
        <w:tc>
          <w:tcPr>
            <w:tcW w:w="2093" w:type="dxa"/>
          </w:tcPr>
          <w:p w14:paraId="760F15EE" w14:textId="77777777" w:rsidR="003750D3" w:rsidRPr="00130C73" w:rsidRDefault="003750D3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Afwezig m.k.</w:t>
            </w:r>
          </w:p>
        </w:tc>
        <w:tc>
          <w:tcPr>
            <w:tcW w:w="7120" w:type="dxa"/>
          </w:tcPr>
          <w:p w14:paraId="760F15EF" w14:textId="15880364" w:rsidR="003750D3" w:rsidRPr="00130C73" w:rsidRDefault="00130C73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Roos Havekes</w:t>
            </w:r>
          </w:p>
        </w:tc>
      </w:tr>
      <w:tr w:rsidR="00432946" w:rsidRPr="00130C73" w14:paraId="760F15F3" w14:textId="77777777" w:rsidTr="003750D3">
        <w:tc>
          <w:tcPr>
            <w:tcW w:w="2093" w:type="dxa"/>
          </w:tcPr>
          <w:p w14:paraId="760F15F1" w14:textId="77777777" w:rsidR="00432946" w:rsidRPr="00130C73" w:rsidRDefault="00432946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Gemeente:</w:t>
            </w:r>
          </w:p>
        </w:tc>
        <w:tc>
          <w:tcPr>
            <w:tcW w:w="7120" w:type="dxa"/>
          </w:tcPr>
          <w:p w14:paraId="760F15F2" w14:textId="051483E3" w:rsidR="00432946" w:rsidRPr="00130C73" w:rsidRDefault="00130C73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Chantal</w:t>
            </w:r>
            <w:r w:rsidR="00551B7D">
              <w:rPr>
                <w:rFonts w:cs="Lucida Sans Unicode"/>
                <w:color w:val="000000"/>
                <w:szCs w:val="20"/>
              </w:rPr>
              <w:t xml:space="preserve"> Pols</w:t>
            </w:r>
          </w:p>
        </w:tc>
      </w:tr>
      <w:tr w:rsidR="003750D3" w:rsidRPr="00130C73" w14:paraId="760F15F6" w14:textId="77777777" w:rsidTr="003750D3">
        <w:tc>
          <w:tcPr>
            <w:tcW w:w="2093" w:type="dxa"/>
          </w:tcPr>
          <w:p w14:paraId="760F15F4" w14:textId="77777777" w:rsidR="003750D3" w:rsidRPr="00130C73" w:rsidRDefault="003750D3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Notulist:</w:t>
            </w:r>
          </w:p>
        </w:tc>
        <w:tc>
          <w:tcPr>
            <w:tcW w:w="7120" w:type="dxa"/>
          </w:tcPr>
          <w:p w14:paraId="760F15F5" w14:textId="77777777" w:rsidR="003750D3" w:rsidRPr="00130C73" w:rsidRDefault="003750D3" w:rsidP="0095098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130C73">
              <w:rPr>
                <w:rFonts w:cs="Lucida Sans Unicode"/>
                <w:color w:val="000000"/>
                <w:szCs w:val="20"/>
              </w:rPr>
              <w:t>Froukje Jellema</w:t>
            </w:r>
          </w:p>
        </w:tc>
      </w:tr>
    </w:tbl>
    <w:p w14:paraId="760F15F8" w14:textId="77777777" w:rsidR="00950981" w:rsidRPr="00130C73" w:rsidRDefault="00950981" w:rsidP="00950981">
      <w:pPr>
        <w:pStyle w:val="Tekstzonderopmaak"/>
        <w:tabs>
          <w:tab w:val="right" w:pos="9072"/>
        </w:tabs>
        <w:rPr>
          <w:rFonts w:cs="Lucida Sans Unicode"/>
          <w:color w:val="000000"/>
          <w:szCs w:val="20"/>
        </w:rPr>
      </w:pPr>
      <w:r w:rsidRPr="00130C73">
        <w:rPr>
          <w:rFonts w:cs="Lucida Sans Unicode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1675" wp14:editId="760F1676">
                <wp:simplePos x="0" y="0"/>
                <wp:positionH relativeFrom="column">
                  <wp:posOffset>2840</wp:posOffset>
                </wp:positionH>
                <wp:positionV relativeFrom="paragraph">
                  <wp:posOffset>131912</wp:posOffset>
                </wp:positionV>
                <wp:extent cx="5753818" cy="0"/>
                <wp:effectExtent l="0" t="0" r="1841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0BB2C9E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.4pt" to="45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" strokecolor="black [3213]"/>
            </w:pict>
          </mc:Fallback>
        </mc:AlternateContent>
      </w:r>
      <w:r w:rsidRPr="00130C73">
        <w:rPr>
          <w:rFonts w:cs="Lucida Sans Unicode"/>
          <w:color w:val="000000"/>
          <w:szCs w:val="20"/>
        </w:rPr>
        <w:tab/>
      </w:r>
    </w:p>
    <w:p w14:paraId="5D73F12F" w14:textId="77777777" w:rsidR="00850A82" w:rsidRDefault="00850A82" w:rsidP="00A5694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nl-NL"/>
        </w:rPr>
      </w:pPr>
    </w:p>
    <w:p w14:paraId="3765D955" w14:textId="4ACB4DE8" w:rsidR="00130C73" w:rsidRPr="00850A82" w:rsidRDefault="00130C73" w:rsidP="00A5694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nl-NL"/>
        </w:rPr>
      </w:pPr>
      <w:r w:rsidRPr="00850A82"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nl-NL"/>
        </w:rPr>
        <w:t>Openbare deel</w:t>
      </w:r>
    </w:p>
    <w:p w14:paraId="7478AC19" w14:textId="77777777" w:rsidR="00130C73" w:rsidRDefault="00130C73" w:rsidP="00A5694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46F2DB9" w14:textId="1F0A9A35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Opening en mededelingen</w:t>
      </w:r>
    </w:p>
    <w:p w14:paraId="0830DF84" w14:textId="36BEAC4B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Tonnie opent de vergadering en heet iedereen welkom. </w:t>
      </w:r>
      <w:r w:rsid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Ze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geeft een u</w:t>
      </w:r>
      <w:r w:rsid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pdate over de situatie van Roos.</w:t>
      </w:r>
    </w:p>
    <w:p w14:paraId="580D3F5A" w14:textId="77777777" w:rsidR="00551B7D" w:rsidRDefault="00551B7D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Mededelingen: </w:t>
      </w:r>
    </w:p>
    <w:p w14:paraId="2A090C56" w14:textId="4BE48F6A" w:rsidR="00130C73" w:rsidRDefault="00EF1CA5" w:rsidP="00713FB7">
      <w:pPr>
        <w:pStyle w:val="Lijstalinea"/>
        <w:numPr>
          <w:ilvl w:val="0"/>
          <w:numId w:val="4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Op </w:t>
      </w:r>
      <w:r w:rsidR="00130C73" w:rsidRP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18 januari is er een stakeho</w:t>
      </w:r>
      <w:r w:rsidR="00551B7D" w:rsidRP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ldersbijeenkomst van Tom in de B</w:t>
      </w:r>
      <w:r w:rsidR="00130C73" w:rsidRP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uurt. Lyda, </w:t>
      </w:r>
      <w:r w:rsid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</w:t>
      </w:r>
      <w:r w:rsidR="00130C73" w:rsidRP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iet</w:t>
      </w:r>
      <w:r w:rsid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</w:t>
      </w:r>
      <w:r w:rsidR="00130C73" w:rsidRP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Lieke </w:t>
      </w:r>
      <w:r w:rsid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zijn 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geïnteresseerd</w:t>
      </w:r>
      <w:r w:rsidR="00551B7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Tonnie stuurt de uitnodiging aan hen door.</w:t>
      </w:r>
    </w:p>
    <w:p w14:paraId="17186255" w14:textId="77777777" w:rsidR="00B24129" w:rsidRDefault="00EF1CA5" w:rsidP="00713FB7">
      <w:pPr>
        <w:pStyle w:val="Lijstalinea"/>
        <w:numPr>
          <w:ilvl w:val="0"/>
          <w:numId w:val="4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Op 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19 </w:t>
      </w:r>
      <w:r w:rsidR="00713FB7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januari is er een commissievergadering 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over </w:t>
      </w:r>
      <w:r w:rsidR="00713FB7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gebiedsgericht werken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waarbij de aanbevelingen van het evaluatierapport aan de orde komen</w:t>
      </w:r>
      <w:r w:rsidR="00713FB7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inwonersadviesraad betreurt het dat zij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daa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 niet bij betrokken is. Men dringt erop aan wel betrokken te worden bij het vervolg van de procedure rond het beleidsplan.</w:t>
      </w:r>
      <w:r w:rsidR="00B24129" w:rsidRP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7AA6659A" w14:textId="34852086" w:rsidR="00713FB7" w:rsidRDefault="00B24129" w:rsidP="00B24129">
      <w:pPr>
        <w:pStyle w:val="Lijstalinea"/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Tonnie en Jan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gaan naar deze commissievergadering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1319135A" w14:textId="3E047C53" w:rsidR="00713FB7" w:rsidRPr="00551B7D" w:rsidRDefault="00EF1CA5" w:rsidP="00713FB7">
      <w:pPr>
        <w:pStyle w:val="Lijstalinea"/>
        <w:numPr>
          <w:ilvl w:val="0"/>
          <w:numId w:val="4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Op 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19 januari is er </w:t>
      </w:r>
      <w:r w:rsidR="005D32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eveneens </w:t>
      </w:r>
      <w:r w:rsidR="00713FB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informatiemarkt over de opvang van verwarde personen. </w:t>
      </w:r>
      <w:r w:rsidR="005D32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Mariëlle meldt zich hiervoor aan.</w:t>
      </w:r>
    </w:p>
    <w:p w14:paraId="382B0620" w14:textId="4A16278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74C23EA" w14:textId="1C83A468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Vaststellen agenda</w:t>
      </w:r>
    </w:p>
    <w:p w14:paraId="6AC6637C" w14:textId="52A069F2" w:rsidR="00130C73" w:rsidRDefault="00EF1CA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Aan agendapunt 3 wordt toegevoegd de ontwikkelingen rond het werkbedrijf (verslag </w:t>
      </w:r>
      <w:r w:rsidR="00E16F3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door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Jan).</w:t>
      </w:r>
    </w:p>
    <w:p w14:paraId="51D6D0D0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74CAA0B1" w14:textId="1AADD018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Stand van zaken</w:t>
      </w:r>
    </w:p>
    <w:p w14:paraId="53DF06B6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a.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D74F66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Buurthuizen en mfa’s</w:t>
      </w:r>
    </w:p>
    <w:p w14:paraId="2E115959" w14:textId="6D5EB9E9" w:rsidR="00130C73" w:rsidRPr="00130C73" w:rsidRDefault="00EF1CA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Gebleken is dat men op basis van het onderzoek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moeilijk nieuw beleid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kan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maken.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Overw</w:t>
      </w:r>
      <w:r w:rsidR="00E16F3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gen wordt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een nieuwe opdracht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uit te zetten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Chantal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gaat dit na.</w:t>
      </w:r>
    </w:p>
    <w:p w14:paraId="3492829E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b.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D74F66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Gebiedsgericht werken</w:t>
      </w:r>
    </w:p>
    <w:p w14:paraId="73A9C834" w14:textId="08B4D330" w:rsidR="00130C73" w:rsidRPr="00130C73" w:rsidRDefault="00EF1CA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Zie mededelingen. De inwonersadviesraad hoopt 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etrokken 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worden bij een nog te maken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beleidsplan.</w:t>
      </w:r>
    </w:p>
    <w:p w14:paraId="66DEC6AC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c.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D74F66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Huisvesting spoedzoekers</w:t>
      </w:r>
    </w:p>
    <w:p w14:paraId="0B78AC86" w14:textId="743CF7E0" w:rsidR="00130C73" w:rsidRPr="00130C73" w:rsidRDefault="00E16F39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Geen nieuws.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405544FB" w14:textId="77777777" w:rsidR="00130C73" w:rsidRPr="00130C73" w:rsidRDefault="00130C73" w:rsidP="00B24129">
      <w:pPr>
        <w:pStyle w:val="Lijstalinea"/>
        <w:keepNext/>
        <w:spacing w:after="0" w:line="240" w:lineRule="auto"/>
        <w:ind w:left="357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lastRenderedPageBreak/>
        <w:t>d.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CE1C15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Jeugdbeleid</w:t>
      </w:r>
    </w:p>
    <w:p w14:paraId="3ED7C64B" w14:textId="41D48F81" w:rsidR="00A20521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Chantal </w:t>
      </w:r>
      <w:r w:rsidR="002430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geeft aan dat de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uitspraak </w:t>
      </w:r>
      <w:r w:rsidR="002430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het hoger beroep 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binnen redelijke termijn </w:t>
      </w:r>
      <w:r w:rsidR="002430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wordt verwacht. Afgesproken wordt </w:t>
      </w:r>
      <w:r w:rsidR="004801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deze uitspraak</w:t>
      </w:r>
      <w:r w:rsidR="002430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af te wachten voordat er </w:t>
      </w:r>
      <w:r w:rsidR="004801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standpunt wordt ingenomen. </w:t>
      </w:r>
      <w:r w:rsidR="00DC324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Ten aanzien van een overleg met 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</w:t>
      </w:r>
      <w:r w:rsidR="00DC324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JGT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’s</w:t>
      </w:r>
      <w:r w:rsidR="00DC324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wordt afgesproken dat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Chantal de contractmanager </w:t>
      </w:r>
      <w:r w:rsidR="00DC324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van de gemeente </w:t>
      </w:r>
      <w:r w:rsidR="00A205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en </w:t>
      </w:r>
      <w:r w:rsidR="00A20521" w:rsidRPr="005328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Andries </w:t>
      </w:r>
      <w:r w:rsidR="005328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Hoekstra </w:t>
      </w:r>
      <w:bookmarkStart w:id="0" w:name="_GoBack"/>
      <w:bookmarkEnd w:id="0"/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uitnodig</w:t>
      </w:r>
      <w:r w:rsidR="00DC324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 </w:t>
      </w:r>
      <w:r w:rsidR="00A205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 de volgende vergadering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om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vragen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over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overdracht, communicatie e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 dergelijke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te </w:t>
      </w:r>
      <w:r w:rsidR="00B2412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beantwoorden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Mariëlle </w:t>
      </w:r>
      <w:r w:rsidR="00A205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inventariseert de vragen bij de leden van de inwonersadviesraad en stuurt deze van tevoren naar Chantal.</w:t>
      </w:r>
    </w:p>
    <w:p w14:paraId="1CECAF3A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e.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CE1C15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De SWA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39158CB6" w14:textId="52E7725E" w:rsid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Jan doet verslag van de presentatie </w:t>
      </w:r>
      <w:r w:rsidR="00CE1C1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die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projectleider </w:t>
      </w:r>
      <w:r w:rsidR="00A205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voor het werkbedrijf,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Maurits Depla</w:t>
      </w:r>
      <w:r w:rsidR="00A205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in de </w:t>
      </w:r>
      <w:r w:rsidR="00CE1C1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cliënten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adviesraad</w:t>
      </w:r>
      <w:r w:rsidR="00CE1C1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heeft gehouden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In juni wordt het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advies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de gemeenteraad besproken. Er wordt geen advies gevraagd aan de raden.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 dit verband m</w:t>
      </w:r>
      <w:r w:rsidR="00C50E1A" w:rsidRP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erkt Chantal op dat </w:t>
      </w:r>
      <w:r w:rsidR="00447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beleid aan het veranderen is: </w:t>
      </w:r>
      <w:r w:rsidR="00C50E1A" w:rsidRP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de toekomst </w:t>
      </w:r>
      <w:r w:rsidR="00447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zullen er </w:t>
      </w:r>
      <w:r w:rsidR="00C50E1A" w:rsidRP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over het algemeen minder stukken </w:t>
      </w:r>
      <w:r w:rsidR="00447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worden </w:t>
      </w:r>
      <w:r w:rsidR="00C50E1A" w:rsidRP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geschreven. Dit heeft invloed op de werkwijze van de adviesraden. Er moet meer van buiten naar binnen gewerkt worden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De vraag daarbij is </w:t>
      </w:r>
      <w:r w:rsidR="00C50E1A" w:rsidRP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welke wijze de inwonersadviesraad aan de informatie vanuit de inwoners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komt. Deze punten </w:t>
      </w:r>
      <w:r w:rsidR="00447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kunnen op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heidag aan de orde</w:t>
      </w:r>
      <w:r w:rsidR="004470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komen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C50E1A" w:rsidRP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Nu is b</w:t>
      </w:r>
      <w:r w:rsidR="0070680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esloten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70680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Depla maandelijks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bij de</w:t>
      </w:r>
      <w:r w:rsidR="0070680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vergaderingen van de werkgroep Werkbedrijf aanwezig is om de voortgang te bespreken. Ook heeft Depla toegezegd in te zullen gaan op uitnodigingen van de adviesraden.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Besloten wordt de eerste bijeenkomst </w:t>
      </w:r>
      <w:r w:rsidR="0070680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(9 februari)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 de</w:t>
      </w:r>
      <w:r w:rsidR="0070680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ze werkgroep af te wachten.</w:t>
      </w:r>
      <w:r w:rsidR="00096FA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Naast Jan zou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Piet </w:t>
      </w:r>
      <w:r w:rsidR="00096FA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ook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zitting </w:t>
      </w:r>
      <w:r w:rsidR="00096FA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willen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nemen in de werkgroep. Tonnie </w:t>
      </w:r>
      <w:r w:rsidR="00096FA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overlegt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dit </w:t>
      </w:r>
      <w:r w:rsidR="00096FA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Kees.</w:t>
      </w:r>
    </w:p>
    <w:p w14:paraId="2EE4D7C9" w14:textId="77777777" w:rsidR="00850A82" w:rsidRDefault="00850A82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1C3714D6" w14:textId="08270EEB" w:rsidR="00850A82" w:rsidRPr="00850A82" w:rsidRDefault="00850A82" w:rsidP="00850A82">
      <w:pPr>
        <w:pStyle w:val="Lijstaline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nl-NL"/>
        </w:rPr>
      </w:pPr>
      <w:r w:rsidRPr="00850A82"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nl-NL"/>
        </w:rPr>
        <w:t>Besloten deel</w:t>
      </w:r>
    </w:p>
    <w:p w14:paraId="5DD08843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3A40025B" w14:textId="5DD80864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Rooster van aftreden</w:t>
      </w:r>
    </w:p>
    <w:p w14:paraId="240858C5" w14:textId="41B1A620" w:rsidR="00130C73" w:rsidRDefault="00CD57C8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Volgens het Huishoudelijk Reglement is i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april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2017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ongeveer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helft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van de inwonersadviesraad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aftredend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onmiddellijk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be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noembaar.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Mariëlle, Els en Tonnie geven aan in april te willen aftreden en dan in principe voor vier jaar herbenoembaar te zijn.</w:t>
      </w:r>
      <w:r w:rsidR="00BF558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</w:t>
      </w:r>
      <w:r w:rsidR="009070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nieuwe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voorzitter </w:t>
      </w:r>
      <w:r w:rsidR="00BF558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(Annette Sax)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moet nog benoemd worden.</w:t>
      </w:r>
      <w:r w:rsidR="00BF558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Ze zal bij </w:t>
      </w:r>
      <w:r w:rsidR="00BF558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heidag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aanwezig zijn</w:t>
      </w:r>
      <w:r w:rsidR="00BF558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1615A01F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4A73639" w14:textId="3A382C45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Conceptadvies Gezondheidsbeleid</w:t>
      </w:r>
    </w:p>
    <w:p w14:paraId="779AA260" w14:textId="573EEDD8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Lyda </w:t>
      </w:r>
      <w:r w:rsidR="005F152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geeft aan dat de ouderenorganisaties zelf nog een brief 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naar de wethouder sturen</w:t>
      </w:r>
      <w:r w:rsidR="005F152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om daarmee specifiek aandacht voor het ouderenbeleid te vragen. </w:t>
      </w:r>
    </w:p>
    <w:p w14:paraId="23F2A7AA" w14:textId="5D9635C6" w:rsidR="00A66018" w:rsidRPr="00130C73" w:rsidRDefault="00AF5363" w:rsidP="00A6601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Afgesproken wordt dat </w:t>
      </w:r>
      <w:r w:rsidR="00A66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Lieke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aan het advies </w:t>
      </w:r>
      <w:r w:rsidR="00A66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nog een opmerking toevoeg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</w:t>
      </w:r>
      <w:r w:rsidR="00A66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naar aanleiding van het stuk over de meting van gezondheid per wijk. Gevraagd zal worden welke uitwerking dat heeft in het totaal van gebiedsgericht werken.</w:t>
      </w:r>
      <w:r w:rsidR="00A66018" w:rsidRPr="00A66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A66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Voor het overige gaan de aanwezigen akkoord met het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geformuleerde </w:t>
      </w:r>
      <w:r w:rsidR="00A660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advies.</w:t>
      </w:r>
    </w:p>
    <w:p w14:paraId="18C751B3" w14:textId="77777777" w:rsidR="00130C73" w:rsidRP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3C6BC72" w14:textId="633655C6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Heidag</w:t>
      </w:r>
    </w:p>
    <w:p w14:paraId="295EEBA0" w14:textId="71EADA92" w:rsidR="00130C73" w:rsidRPr="00130C73" w:rsidRDefault="00096FA7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inhoudelijke programma </w:t>
      </w:r>
      <w:r w:rsidR="00BF558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duurt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 1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4.00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tot 17.00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uur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onder begeleiding van Peter Hoekstra. Daarna wordt er gezamenlijk gegeten.</w:t>
      </w:r>
    </w:p>
    <w:p w14:paraId="3B168FA4" w14:textId="77777777" w:rsidR="00C50E1A" w:rsidRDefault="00096FA7" w:rsidP="009D4D80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Plaats: Het Anker, 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Chopinlaan 2, Hazerswoude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ij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</w:t>
      </w:r>
      <w:r w:rsidR="00130C73"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ijk. </w:t>
      </w:r>
    </w:p>
    <w:p w14:paraId="619A45AB" w14:textId="170039A6" w:rsidR="009D4D80" w:rsidRPr="009D4D80" w:rsidRDefault="00CD57C8" w:rsidP="009D4D80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Inhoudelijk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wordt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er aandacht besteed aan de koers voor 2017.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(Zie agendapunt 3</w:t>
      </w:r>
      <w:r w:rsidR="00C50E1A"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nl-NL"/>
        </w:rPr>
        <w:t xml:space="preserve"> </w:t>
      </w:r>
      <w:r w:rsidR="00C50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e)</w:t>
      </w:r>
    </w:p>
    <w:p w14:paraId="6200F7F6" w14:textId="77777777" w:rsidR="009D4D80" w:rsidRPr="00130C73" w:rsidRDefault="009D4D80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18071827" w14:textId="7D10799A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Verslag vergadering</w:t>
      </w:r>
      <w:r w:rsidR="00D4004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14 december 2016</w:t>
      </w:r>
    </w:p>
    <w:p w14:paraId="7C15F331" w14:textId="62A597D2" w:rsidR="00D40045" w:rsidRDefault="00D4004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verslag wordt ongewijzigd vastgesteld.</w:t>
      </w:r>
    </w:p>
    <w:p w14:paraId="05BE2DE2" w14:textId="77777777" w:rsidR="00D40045" w:rsidRDefault="00D4004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6BF2DB5D" w14:textId="77777777" w:rsidR="00D40045" w:rsidRDefault="00D4004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lastRenderedPageBreak/>
        <w:t>De actielijst wordt doorgenomen en waar nodig aangepast.</w:t>
      </w:r>
    </w:p>
    <w:p w14:paraId="579544F7" w14:textId="77777777" w:rsidR="00D40045" w:rsidRDefault="00D40045" w:rsidP="00D4004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14:paraId="3B0B93F7" w14:textId="780482B3" w:rsid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Rondvraag</w:t>
      </w:r>
    </w:p>
    <w:p w14:paraId="3936165C" w14:textId="1AE0ECC2" w:rsidR="00130C73" w:rsidRDefault="00D4004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 de rondvraag wordt geen gebruik gemaakt.</w:t>
      </w:r>
    </w:p>
    <w:p w14:paraId="1483AF18" w14:textId="77777777" w:rsidR="00D40045" w:rsidRPr="00130C73" w:rsidRDefault="00D40045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63846E4" w14:textId="6017001E" w:rsidR="00130C73" w:rsidRPr="00130C73" w:rsidRDefault="00130C73" w:rsidP="00130C73">
      <w:pPr>
        <w:pStyle w:val="Lijstalinea"/>
        <w:numPr>
          <w:ilvl w:val="0"/>
          <w:numId w:val="42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Sluiting</w:t>
      </w:r>
    </w:p>
    <w:p w14:paraId="0146F83C" w14:textId="1198E5B6" w:rsidR="00130C73" w:rsidRDefault="00130C73" w:rsidP="00130C7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Niets meer aan de orde zijnde sluit de voorzitter de vergadering om 1</w:t>
      </w:r>
      <w:r w:rsidR="00E16F3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8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E16F3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50</w:t>
      </w:r>
      <w:r w:rsidRPr="00130C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uur.</w:t>
      </w:r>
    </w:p>
    <w:p w14:paraId="4C1EAC8A" w14:textId="2EF7582C" w:rsidR="00130C73" w:rsidRPr="00130C73" w:rsidRDefault="00130C73" w:rsidP="00907041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1950"/>
      </w:tblGrid>
      <w:tr w:rsidR="00130C73" w:rsidRPr="00130C73" w14:paraId="2A19D422" w14:textId="77777777" w:rsidTr="00F926E6">
        <w:tc>
          <w:tcPr>
            <w:tcW w:w="534" w:type="dxa"/>
          </w:tcPr>
          <w:p w14:paraId="4FCE0C5D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8754" w:type="dxa"/>
            <w:gridSpan w:val="3"/>
          </w:tcPr>
          <w:p w14:paraId="2EBD2AA5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360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b/>
                <w:sz w:val="20"/>
                <w:szCs w:val="20"/>
              </w:rPr>
              <w:t>Actielijst</w:t>
            </w:r>
          </w:p>
        </w:tc>
      </w:tr>
      <w:tr w:rsidR="00130C73" w:rsidRPr="00130C73" w14:paraId="2D6BFF38" w14:textId="77777777" w:rsidTr="00D40045">
        <w:tc>
          <w:tcPr>
            <w:tcW w:w="534" w:type="dxa"/>
          </w:tcPr>
          <w:p w14:paraId="3BEBEE2D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1CF54F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b/>
                <w:sz w:val="20"/>
                <w:szCs w:val="20"/>
              </w:rPr>
              <w:t>Onderwerp</w:t>
            </w:r>
          </w:p>
        </w:tc>
        <w:tc>
          <w:tcPr>
            <w:tcW w:w="1985" w:type="dxa"/>
          </w:tcPr>
          <w:p w14:paraId="22FBC40C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360"/>
              <w:contextualSpacing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b/>
                <w:sz w:val="20"/>
                <w:szCs w:val="20"/>
              </w:rPr>
              <w:t>Wie</w:t>
            </w:r>
          </w:p>
        </w:tc>
        <w:tc>
          <w:tcPr>
            <w:tcW w:w="1950" w:type="dxa"/>
          </w:tcPr>
          <w:p w14:paraId="2F9CCCDD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360"/>
              <w:contextualSpacing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b/>
                <w:sz w:val="20"/>
                <w:szCs w:val="20"/>
              </w:rPr>
              <w:t>Wanneer</w:t>
            </w:r>
          </w:p>
        </w:tc>
      </w:tr>
      <w:tr w:rsidR="00130C73" w:rsidRPr="00130C73" w14:paraId="2F7F2BBC" w14:textId="77777777" w:rsidTr="00D40045">
        <w:tc>
          <w:tcPr>
            <w:tcW w:w="534" w:type="dxa"/>
          </w:tcPr>
          <w:p w14:paraId="232AE561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3FAE9281" w14:textId="1D5AFDE0" w:rsidR="00130C73" w:rsidRPr="00130C73" w:rsidRDefault="004470AF" w:rsidP="004470AF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Voor de inwonersadviesraad interessante </w:t>
            </w:r>
            <w:r w:rsidR="00130C73"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websites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doorsturen naar </w:t>
            </w:r>
            <w:r w:rsidR="00130C73"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Tonnie </w:t>
            </w:r>
          </w:p>
        </w:tc>
        <w:tc>
          <w:tcPr>
            <w:tcW w:w="1985" w:type="dxa"/>
          </w:tcPr>
          <w:p w14:paraId="273737A8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Allen</w:t>
            </w:r>
          </w:p>
        </w:tc>
        <w:tc>
          <w:tcPr>
            <w:tcW w:w="1950" w:type="dxa"/>
          </w:tcPr>
          <w:p w14:paraId="0C5EE4E0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PM</w:t>
            </w:r>
          </w:p>
        </w:tc>
      </w:tr>
      <w:tr w:rsidR="00130C73" w:rsidRPr="00130C73" w14:paraId="2F1BEB40" w14:textId="77777777" w:rsidTr="00D40045">
        <w:tc>
          <w:tcPr>
            <w:tcW w:w="534" w:type="dxa"/>
          </w:tcPr>
          <w:p w14:paraId="3CBD9447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4FEE3E7C" w14:textId="1E59AB07" w:rsidR="00130C73" w:rsidRPr="00130C73" w:rsidRDefault="00130C73" w:rsidP="00D40045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Na </w:t>
            </w:r>
            <w:r w:rsidR="00D40045">
              <w:rPr>
                <w:rFonts w:ascii="Lucida Sans Unicode" w:hAnsi="Lucida Sans Unicode" w:cs="Lucida Sans Unicode"/>
                <w:sz w:val="20"/>
                <w:szCs w:val="20"/>
              </w:rPr>
              <w:t>overleg</w:t>
            </w: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 St. Geldzorg </w:t>
            </w:r>
            <w:r w:rsidR="00D40045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 wethouder De Leest over preventie</w:t>
            </w:r>
            <w:r w:rsidR="00D40045">
              <w:rPr>
                <w:rFonts w:ascii="Lucida Sans Unicode" w:hAnsi="Lucida Sans Unicode" w:cs="Lucida Sans Unicode"/>
                <w:sz w:val="20"/>
                <w:szCs w:val="20"/>
              </w:rPr>
              <w:t>beleid</w:t>
            </w: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D40045">
              <w:rPr>
                <w:rFonts w:ascii="Lucida Sans Unicode" w:hAnsi="Lucida Sans Unicode" w:cs="Lucida Sans Unicode"/>
                <w:sz w:val="20"/>
                <w:szCs w:val="20"/>
              </w:rPr>
              <w:t xml:space="preserve">dit </w:t>
            </w: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onderwerp agenderen, i.s.m. Leontien Buitendijk</w:t>
            </w:r>
          </w:p>
        </w:tc>
        <w:tc>
          <w:tcPr>
            <w:tcW w:w="1985" w:type="dxa"/>
          </w:tcPr>
          <w:p w14:paraId="01DFFAF6" w14:textId="4992A543" w:rsidR="00130C73" w:rsidRPr="00130C73" w:rsidRDefault="00130C73" w:rsidP="00D40045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Chantal </w:t>
            </w:r>
          </w:p>
        </w:tc>
        <w:tc>
          <w:tcPr>
            <w:tcW w:w="1950" w:type="dxa"/>
          </w:tcPr>
          <w:p w14:paraId="08AB4FAA" w14:textId="7A4B21BA" w:rsidR="00130C73" w:rsidRPr="00130C73" w:rsidRDefault="00130C73" w:rsidP="00D40045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 w:rsidR="00D40045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</w:tr>
      <w:tr w:rsidR="00130C73" w:rsidRPr="00130C73" w14:paraId="43F1F221" w14:textId="77777777" w:rsidTr="00D40045">
        <w:tc>
          <w:tcPr>
            <w:tcW w:w="534" w:type="dxa"/>
          </w:tcPr>
          <w:p w14:paraId="5D1CD373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35E8D23C" w14:textId="7223476E" w:rsidR="00130C73" w:rsidRPr="00130C73" w:rsidRDefault="00130C73" w:rsidP="00D40045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Secretaris OSO vragen contact op te nemen met de inwonersadviesraad </w:t>
            </w:r>
            <w:r w:rsidR="00D40045">
              <w:rPr>
                <w:rFonts w:ascii="Lucida Sans Unicode" w:hAnsi="Lucida Sans Unicode" w:cs="Lucida Sans Unicode"/>
                <w:sz w:val="20"/>
                <w:szCs w:val="20"/>
              </w:rPr>
              <w:t>voor</w:t>
            </w: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 xml:space="preserve"> overleg</w:t>
            </w:r>
          </w:p>
        </w:tc>
        <w:tc>
          <w:tcPr>
            <w:tcW w:w="1985" w:type="dxa"/>
          </w:tcPr>
          <w:p w14:paraId="3FD615CC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Lyda</w:t>
            </w:r>
          </w:p>
        </w:tc>
        <w:tc>
          <w:tcPr>
            <w:tcW w:w="1950" w:type="dxa"/>
          </w:tcPr>
          <w:p w14:paraId="130F1053" w14:textId="34D036B8" w:rsidR="00130C73" w:rsidRPr="00130C73" w:rsidRDefault="00D40045" w:rsidP="00D40045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 de nieuwe voorzitter er is</w:t>
            </w:r>
          </w:p>
        </w:tc>
      </w:tr>
      <w:tr w:rsidR="00130C73" w:rsidRPr="00130C73" w14:paraId="43B582ED" w14:textId="77777777" w:rsidTr="00D40045">
        <w:tc>
          <w:tcPr>
            <w:tcW w:w="534" w:type="dxa"/>
          </w:tcPr>
          <w:p w14:paraId="33E2BBBF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1C496D79" w14:textId="32CFF840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In Week in Beeld verhaal plaatsen van iemand die gebruik heeft gemaakt van de diensten van een cliëntondersteuner</w:t>
            </w:r>
          </w:p>
        </w:tc>
        <w:tc>
          <w:tcPr>
            <w:tcW w:w="1985" w:type="dxa"/>
          </w:tcPr>
          <w:p w14:paraId="47F981B0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Inge</w:t>
            </w:r>
          </w:p>
        </w:tc>
        <w:tc>
          <w:tcPr>
            <w:tcW w:w="1950" w:type="dxa"/>
          </w:tcPr>
          <w:p w14:paraId="49F128C2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z.s.m.</w:t>
            </w:r>
          </w:p>
        </w:tc>
      </w:tr>
      <w:tr w:rsidR="00130C73" w:rsidRPr="00130C73" w14:paraId="13B716C0" w14:textId="77777777" w:rsidTr="00D40045">
        <w:tc>
          <w:tcPr>
            <w:tcW w:w="534" w:type="dxa"/>
          </w:tcPr>
          <w:p w14:paraId="256C9FE2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533E5626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Link inzake cijfers hoog specialistische hulp doorsturen</w:t>
            </w:r>
          </w:p>
        </w:tc>
        <w:tc>
          <w:tcPr>
            <w:tcW w:w="1985" w:type="dxa"/>
          </w:tcPr>
          <w:p w14:paraId="197BE0B9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Inge</w:t>
            </w:r>
          </w:p>
        </w:tc>
        <w:tc>
          <w:tcPr>
            <w:tcW w:w="1950" w:type="dxa"/>
          </w:tcPr>
          <w:p w14:paraId="4068E8C8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z.s.m.</w:t>
            </w:r>
          </w:p>
        </w:tc>
      </w:tr>
      <w:tr w:rsidR="00130C73" w:rsidRPr="00130C73" w14:paraId="20F41926" w14:textId="77777777" w:rsidTr="00D40045">
        <w:tc>
          <w:tcPr>
            <w:tcW w:w="534" w:type="dxa"/>
          </w:tcPr>
          <w:p w14:paraId="71F09246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35286F0E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Uitnodiging heidag versturen</w:t>
            </w:r>
          </w:p>
        </w:tc>
        <w:tc>
          <w:tcPr>
            <w:tcW w:w="1985" w:type="dxa"/>
          </w:tcPr>
          <w:p w14:paraId="6B394E04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Tonnie</w:t>
            </w:r>
          </w:p>
        </w:tc>
        <w:tc>
          <w:tcPr>
            <w:tcW w:w="1950" w:type="dxa"/>
          </w:tcPr>
          <w:p w14:paraId="1072D8CE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z.s.m.</w:t>
            </w:r>
          </w:p>
        </w:tc>
      </w:tr>
      <w:tr w:rsidR="00130C73" w:rsidRPr="00130C73" w14:paraId="6854009D" w14:textId="77777777" w:rsidTr="00D40045">
        <w:tc>
          <w:tcPr>
            <w:tcW w:w="534" w:type="dxa"/>
          </w:tcPr>
          <w:p w14:paraId="4F759721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6D339C09" w14:textId="5FEDEB3C" w:rsidR="00130C73" w:rsidRPr="00130C73" w:rsidRDefault="00E16F39" w:rsidP="00E16F39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="00130C73" w:rsidRPr="00130C73">
              <w:rPr>
                <w:rFonts w:ascii="Lucida Sans Unicode" w:hAnsi="Lucida Sans Unicode" w:cs="Lucida Sans Unicode"/>
                <w:sz w:val="20"/>
                <w:szCs w:val="20"/>
              </w:rPr>
              <w:t>fspraak maken met JGT</w:t>
            </w:r>
            <w:r w:rsidR="004470AF">
              <w:rPr>
                <w:rFonts w:ascii="Lucida Sans Unicode" w:hAnsi="Lucida Sans Unicode" w:cs="Lucida Sans Unicode"/>
                <w:sz w:val="20"/>
                <w:szCs w:val="20"/>
              </w:rPr>
              <w:t>’s</w:t>
            </w:r>
          </w:p>
        </w:tc>
        <w:tc>
          <w:tcPr>
            <w:tcW w:w="1985" w:type="dxa"/>
          </w:tcPr>
          <w:p w14:paraId="6FF5F74F" w14:textId="77777777" w:rsidR="00130C73" w:rsidRPr="00130C73" w:rsidRDefault="00130C73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0C73">
              <w:rPr>
                <w:rFonts w:ascii="Lucida Sans Unicode" w:hAnsi="Lucida Sans Unicode" w:cs="Lucida Sans Unicode"/>
                <w:sz w:val="20"/>
                <w:szCs w:val="20"/>
              </w:rPr>
              <w:t>Els/Marièlle</w:t>
            </w:r>
          </w:p>
        </w:tc>
        <w:tc>
          <w:tcPr>
            <w:tcW w:w="1950" w:type="dxa"/>
          </w:tcPr>
          <w:p w14:paraId="4A1D7D12" w14:textId="51918B2E" w:rsidR="00130C73" w:rsidRPr="00130C73" w:rsidRDefault="00D40045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PM</w:t>
            </w:r>
          </w:p>
        </w:tc>
      </w:tr>
      <w:tr w:rsidR="00E16F39" w:rsidRPr="00130C73" w14:paraId="19E1C5D6" w14:textId="77777777" w:rsidTr="00D40045">
        <w:tc>
          <w:tcPr>
            <w:tcW w:w="534" w:type="dxa"/>
          </w:tcPr>
          <w:p w14:paraId="50BF73D0" w14:textId="056F5E3D" w:rsidR="00E16F39" w:rsidRPr="00130C73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5BCAC223" w14:textId="6F738D0F" w:rsidR="00E16F39" w:rsidRPr="00130C73" w:rsidRDefault="00E16F39" w:rsidP="00E16F39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Uitzoeken of er een nieuwe opdracht zal worden gegeven inzake buurthuizen en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mfa’s</w:t>
            </w:r>
            <w:proofErr w:type="spellEnd"/>
          </w:p>
        </w:tc>
        <w:tc>
          <w:tcPr>
            <w:tcW w:w="1985" w:type="dxa"/>
          </w:tcPr>
          <w:p w14:paraId="0C868ED0" w14:textId="554E8A59" w:rsidR="00E16F39" w:rsidRPr="00130C73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Chantal</w:t>
            </w:r>
          </w:p>
        </w:tc>
        <w:tc>
          <w:tcPr>
            <w:tcW w:w="1950" w:type="dxa"/>
          </w:tcPr>
          <w:p w14:paraId="212169BA" w14:textId="411E6B46" w:rsidR="00E16F39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vergadering februari</w:t>
            </w:r>
          </w:p>
        </w:tc>
      </w:tr>
      <w:tr w:rsidR="00E16F39" w:rsidRPr="00130C73" w14:paraId="5C3E074B" w14:textId="77777777" w:rsidTr="00D40045">
        <w:tc>
          <w:tcPr>
            <w:tcW w:w="534" w:type="dxa"/>
          </w:tcPr>
          <w:p w14:paraId="2E7FE566" w14:textId="52AAA5D5" w:rsidR="00E16F39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7B904248" w14:textId="4FC76C2D" w:rsidR="00E16F39" w:rsidRDefault="00E16F39" w:rsidP="00E16F39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I.v.m. contact JGT’s contractmanager gemeente en </w:t>
            </w:r>
            <w:r w:rsidRPr="004470AF"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  <w:t>Andries (?)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uitnodigen voor vragen over overdracht, communicatie e.d.</w:t>
            </w:r>
          </w:p>
        </w:tc>
        <w:tc>
          <w:tcPr>
            <w:tcW w:w="1985" w:type="dxa"/>
          </w:tcPr>
          <w:p w14:paraId="684BC841" w14:textId="308DDAC8" w:rsidR="00E16F39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Chantal</w:t>
            </w:r>
          </w:p>
        </w:tc>
        <w:tc>
          <w:tcPr>
            <w:tcW w:w="1950" w:type="dxa"/>
          </w:tcPr>
          <w:p w14:paraId="3E4E4872" w14:textId="4D0EFBBA" w:rsidR="00E16F39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vergadering februari</w:t>
            </w:r>
          </w:p>
        </w:tc>
      </w:tr>
      <w:tr w:rsidR="00E16F39" w:rsidRPr="00130C73" w14:paraId="2D5F7B11" w14:textId="77777777" w:rsidTr="00D40045">
        <w:tc>
          <w:tcPr>
            <w:tcW w:w="534" w:type="dxa"/>
          </w:tcPr>
          <w:p w14:paraId="7225CE86" w14:textId="43010235" w:rsidR="00E16F39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14:paraId="2F70D694" w14:textId="7183B87C" w:rsidR="00E16F39" w:rsidRDefault="00E16F39" w:rsidP="00E16F39">
            <w:pPr>
              <w:tabs>
                <w:tab w:val="left" w:pos="851"/>
                <w:tab w:val="left" w:pos="1560"/>
              </w:tabs>
              <w:spacing w:line="240" w:lineRule="auto"/>
              <w:ind w:left="175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Tonnie overlegt met Kees inzake deelname Piet aan werkgroep Werkbedrijf</w:t>
            </w:r>
          </w:p>
        </w:tc>
        <w:tc>
          <w:tcPr>
            <w:tcW w:w="1985" w:type="dxa"/>
          </w:tcPr>
          <w:p w14:paraId="16E4B4D3" w14:textId="65495F16" w:rsidR="00E16F39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ind w:left="17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Tonnie</w:t>
            </w:r>
          </w:p>
        </w:tc>
        <w:tc>
          <w:tcPr>
            <w:tcW w:w="1950" w:type="dxa"/>
          </w:tcPr>
          <w:p w14:paraId="5EF9B9F3" w14:textId="1C9493CF" w:rsidR="00E16F39" w:rsidRDefault="00E16F39" w:rsidP="00130C73">
            <w:pPr>
              <w:tabs>
                <w:tab w:val="left" w:pos="851"/>
                <w:tab w:val="left" w:pos="1560"/>
              </w:tabs>
              <w:spacing w:line="240" w:lineRule="auto"/>
              <w:ind w:left="186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vóór 9 februari</w:t>
            </w:r>
          </w:p>
        </w:tc>
      </w:tr>
    </w:tbl>
    <w:p w14:paraId="79A88882" w14:textId="77777777" w:rsidR="00130C73" w:rsidRPr="00130C73" w:rsidRDefault="00130C73" w:rsidP="00130C73">
      <w:pPr>
        <w:tabs>
          <w:tab w:val="left" w:pos="851"/>
          <w:tab w:val="left" w:pos="1560"/>
        </w:tabs>
        <w:spacing w:after="0" w:line="240" w:lineRule="auto"/>
        <w:ind w:left="360"/>
        <w:contextualSpacing/>
        <w:rPr>
          <w:rFonts w:ascii="Lucida Sans Unicode" w:hAnsi="Lucida Sans Unicode" w:cs="Lucida Sans Unicode"/>
          <w:sz w:val="20"/>
          <w:szCs w:val="20"/>
        </w:rPr>
      </w:pPr>
    </w:p>
    <w:p w14:paraId="5189DEA2" w14:textId="77777777" w:rsidR="00130C73" w:rsidRPr="00130C73" w:rsidRDefault="00130C73" w:rsidP="00130C73">
      <w:pPr>
        <w:tabs>
          <w:tab w:val="left" w:pos="851"/>
          <w:tab w:val="left" w:pos="1560"/>
        </w:tabs>
        <w:spacing w:after="0" w:line="240" w:lineRule="auto"/>
        <w:ind w:left="360"/>
        <w:contextualSpacing/>
        <w:rPr>
          <w:rFonts w:ascii="Lucida Sans Unicode" w:hAnsi="Lucida Sans Unicode" w:cs="Lucida Sans Unicode"/>
          <w:sz w:val="20"/>
          <w:szCs w:val="20"/>
        </w:rPr>
      </w:pPr>
    </w:p>
    <w:sectPr w:rsidR="00130C73" w:rsidRPr="00130C73" w:rsidSect="00D734AC">
      <w:footerReference w:type="default" r:id="rId10"/>
      <w:pgSz w:w="11906" w:h="16838"/>
      <w:pgMar w:top="993" w:right="1416" w:bottom="142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47F4" w14:textId="77777777" w:rsidR="00F926E6" w:rsidRDefault="00F926E6" w:rsidP="000B03FD">
      <w:pPr>
        <w:spacing w:after="0" w:line="240" w:lineRule="auto"/>
      </w:pPr>
      <w:r>
        <w:separator/>
      </w:r>
    </w:p>
  </w:endnote>
  <w:endnote w:type="continuationSeparator" w:id="0">
    <w:p w14:paraId="3E47613A" w14:textId="77777777" w:rsidR="00F926E6" w:rsidRDefault="00F926E6" w:rsidP="000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6051"/>
      <w:docPartObj>
        <w:docPartGallery w:val="Page Numbers (Bottom of Page)"/>
        <w:docPartUnique/>
      </w:docPartObj>
    </w:sdtPr>
    <w:sdtEndPr/>
    <w:sdtContent>
      <w:p w14:paraId="760F167B" w14:textId="77777777" w:rsidR="00F926E6" w:rsidRDefault="00F926E6" w:rsidP="00D734AC">
        <w:pPr>
          <w:pStyle w:val="Voettekst"/>
          <w:tabs>
            <w:tab w:val="clear" w:pos="9072"/>
            <w:tab w:val="left" w:pos="495"/>
            <w:tab w:val="right" w:pos="907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2837">
          <w:rPr>
            <w:noProof/>
          </w:rPr>
          <w:t>3</w:t>
        </w:r>
        <w:r>
          <w:fldChar w:fldCharType="end"/>
        </w:r>
      </w:p>
    </w:sdtContent>
  </w:sdt>
  <w:p w14:paraId="760F167C" w14:textId="77777777" w:rsidR="00F926E6" w:rsidRDefault="00F926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7AF0" w14:textId="77777777" w:rsidR="00F926E6" w:rsidRDefault="00F926E6" w:rsidP="000B03FD">
      <w:pPr>
        <w:spacing w:after="0" w:line="240" w:lineRule="auto"/>
      </w:pPr>
      <w:r>
        <w:separator/>
      </w:r>
    </w:p>
  </w:footnote>
  <w:footnote w:type="continuationSeparator" w:id="0">
    <w:p w14:paraId="71371080" w14:textId="77777777" w:rsidR="00F926E6" w:rsidRDefault="00F926E6" w:rsidP="000B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814"/>
    <w:multiLevelType w:val="hybridMultilevel"/>
    <w:tmpl w:val="34C60AB8"/>
    <w:lvl w:ilvl="0" w:tplc="1FE4D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27AD"/>
    <w:multiLevelType w:val="hybridMultilevel"/>
    <w:tmpl w:val="8F3ED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4B50"/>
    <w:multiLevelType w:val="hybridMultilevel"/>
    <w:tmpl w:val="9DFC6B3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9C8"/>
    <w:multiLevelType w:val="hybridMultilevel"/>
    <w:tmpl w:val="16DC453E"/>
    <w:lvl w:ilvl="0" w:tplc="169A7446">
      <w:start w:val="2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703B"/>
    <w:multiLevelType w:val="hybridMultilevel"/>
    <w:tmpl w:val="85826462"/>
    <w:lvl w:ilvl="0" w:tplc="070A80EC">
      <w:start w:val="2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3F95"/>
    <w:multiLevelType w:val="hybridMultilevel"/>
    <w:tmpl w:val="5E8818F0"/>
    <w:lvl w:ilvl="0" w:tplc="6002C5D6">
      <w:start w:val="26"/>
      <w:numFmt w:val="bullet"/>
      <w:lvlText w:val="-"/>
      <w:lvlJc w:val="left"/>
      <w:pPr>
        <w:ind w:left="25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B41E80"/>
    <w:multiLevelType w:val="hybridMultilevel"/>
    <w:tmpl w:val="8530172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40F6"/>
    <w:multiLevelType w:val="hybridMultilevel"/>
    <w:tmpl w:val="E55EDF0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2102"/>
    <w:multiLevelType w:val="hybridMultilevel"/>
    <w:tmpl w:val="0EF8B10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6100E"/>
    <w:multiLevelType w:val="hybridMultilevel"/>
    <w:tmpl w:val="F678099C"/>
    <w:lvl w:ilvl="0" w:tplc="24F6753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2416"/>
    <w:multiLevelType w:val="hybridMultilevel"/>
    <w:tmpl w:val="0F4E70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B2C3D"/>
    <w:multiLevelType w:val="hybridMultilevel"/>
    <w:tmpl w:val="C8BA12E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057E"/>
    <w:multiLevelType w:val="hybridMultilevel"/>
    <w:tmpl w:val="DB3079D6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E2B38"/>
    <w:multiLevelType w:val="hybridMultilevel"/>
    <w:tmpl w:val="68C23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541F"/>
    <w:multiLevelType w:val="hybridMultilevel"/>
    <w:tmpl w:val="C2B8909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575A"/>
    <w:multiLevelType w:val="hybridMultilevel"/>
    <w:tmpl w:val="C20E177C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CE1622"/>
    <w:multiLevelType w:val="hybridMultilevel"/>
    <w:tmpl w:val="B9FC9296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375709"/>
    <w:multiLevelType w:val="hybridMultilevel"/>
    <w:tmpl w:val="695A07AE"/>
    <w:lvl w:ilvl="0" w:tplc="1FE4D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D229310">
      <w:numFmt w:val="bullet"/>
      <w:lvlText w:val="-"/>
      <w:lvlJc w:val="left"/>
      <w:pPr>
        <w:ind w:left="1440" w:hanging="360"/>
      </w:pPr>
      <w:rPr>
        <w:rFonts w:ascii="Lucida Sans Unicode" w:eastAsiaTheme="minorHAnsi" w:hAnsi="Lucida Sans Unicode" w:cs="Lucida Sans Unicode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36C91"/>
    <w:multiLevelType w:val="hybridMultilevel"/>
    <w:tmpl w:val="99329122"/>
    <w:lvl w:ilvl="0" w:tplc="1D2C8EE0">
      <w:start w:val="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74C73"/>
    <w:multiLevelType w:val="hybridMultilevel"/>
    <w:tmpl w:val="155A787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F1471"/>
    <w:multiLevelType w:val="hybridMultilevel"/>
    <w:tmpl w:val="5B02B0C8"/>
    <w:lvl w:ilvl="0" w:tplc="B994DAB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04FCF"/>
    <w:multiLevelType w:val="hybridMultilevel"/>
    <w:tmpl w:val="A5147206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B194B"/>
    <w:multiLevelType w:val="hybridMultilevel"/>
    <w:tmpl w:val="246A687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851040"/>
    <w:multiLevelType w:val="hybridMultilevel"/>
    <w:tmpl w:val="2FFE967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AA745A"/>
    <w:multiLevelType w:val="hybridMultilevel"/>
    <w:tmpl w:val="D4E28AE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11D71"/>
    <w:multiLevelType w:val="hybridMultilevel"/>
    <w:tmpl w:val="348AE4A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0C36"/>
    <w:multiLevelType w:val="hybridMultilevel"/>
    <w:tmpl w:val="AF4095B0"/>
    <w:lvl w:ilvl="0" w:tplc="30F0BE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3A08CF"/>
    <w:multiLevelType w:val="hybridMultilevel"/>
    <w:tmpl w:val="27DC8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175EE"/>
    <w:multiLevelType w:val="hybridMultilevel"/>
    <w:tmpl w:val="F8C40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F33AE"/>
    <w:multiLevelType w:val="hybridMultilevel"/>
    <w:tmpl w:val="B456BEA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94BD7"/>
    <w:multiLevelType w:val="hybridMultilevel"/>
    <w:tmpl w:val="6C60FE94"/>
    <w:lvl w:ilvl="0" w:tplc="30F0B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20525"/>
    <w:multiLevelType w:val="hybridMultilevel"/>
    <w:tmpl w:val="1E24A59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A25B3"/>
    <w:multiLevelType w:val="hybridMultilevel"/>
    <w:tmpl w:val="DC8ED9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446BE"/>
    <w:multiLevelType w:val="hybridMultilevel"/>
    <w:tmpl w:val="6C904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46E7E"/>
    <w:multiLevelType w:val="hybridMultilevel"/>
    <w:tmpl w:val="86D07F3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663C9"/>
    <w:multiLevelType w:val="hybridMultilevel"/>
    <w:tmpl w:val="D08C4B8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22479"/>
    <w:multiLevelType w:val="hybridMultilevel"/>
    <w:tmpl w:val="0B96B794"/>
    <w:lvl w:ilvl="0" w:tplc="6D7C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44BF2"/>
    <w:multiLevelType w:val="hybridMultilevel"/>
    <w:tmpl w:val="31C4A01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640A8"/>
    <w:multiLevelType w:val="hybridMultilevel"/>
    <w:tmpl w:val="50D43D96"/>
    <w:lvl w:ilvl="0" w:tplc="F182B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9B6203"/>
    <w:multiLevelType w:val="hybridMultilevel"/>
    <w:tmpl w:val="8D547068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3A1F00"/>
    <w:multiLevelType w:val="hybridMultilevel"/>
    <w:tmpl w:val="2548AB70"/>
    <w:lvl w:ilvl="0" w:tplc="19067244">
      <w:numFmt w:val="bullet"/>
      <w:lvlText w:val="-"/>
      <w:lvlJc w:val="left"/>
      <w:pPr>
        <w:ind w:left="216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C3A1875"/>
    <w:multiLevelType w:val="hybridMultilevel"/>
    <w:tmpl w:val="013CBB4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C5A8B"/>
    <w:multiLevelType w:val="hybridMultilevel"/>
    <w:tmpl w:val="951CC010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6066F9"/>
    <w:multiLevelType w:val="hybridMultilevel"/>
    <w:tmpl w:val="7D546B9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6"/>
  </w:num>
  <w:num w:numId="4">
    <w:abstractNumId w:val="13"/>
  </w:num>
  <w:num w:numId="5">
    <w:abstractNumId w:val="20"/>
  </w:num>
  <w:num w:numId="6">
    <w:abstractNumId w:val="1"/>
  </w:num>
  <w:num w:numId="7">
    <w:abstractNumId w:val="43"/>
  </w:num>
  <w:num w:numId="8">
    <w:abstractNumId w:val="25"/>
  </w:num>
  <w:num w:numId="9">
    <w:abstractNumId w:val="27"/>
  </w:num>
  <w:num w:numId="10">
    <w:abstractNumId w:val="37"/>
  </w:num>
  <w:num w:numId="11">
    <w:abstractNumId w:val="3"/>
  </w:num>
  <w:num w:numId="12">
    <w:abstractNumId w:val="6"/>
  </w:num>
  <w:num w:numId="13">
    <w:abstractNumId w:val="22"/>
  </w:num>
  <w:num w:numId="14">
    <w:abstractNumId w:val="34"/>
  </w:num>
  <w:num w:numId="15">
    <w:abstractNumId w:val="5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31"/>
  </w:num>
  <w:num w:numId="21">
    <w:abstractNumId w:val="11"/>
  </w:num>
  <w:num w:numId="22">
    <w:abstractNumId w:val="33"/>
  </w:num>
  <w:num w:numId="23">
    <w:abstractNumId w:val="15"/>
  </w:num>
  <w:num w:numId="24">
    <w:abstractNumId w:val="9"/>
  </w:num>
  <w:num w:numId="25">
    <w:abstractNumId w:val="24"/>
  </w:num>
  <w:num w:numId="26">
    <w:abstractNumId w:val="7"/>
  </w:num>
  <w:num w:numId="27">
    <w:abstractNumId w:val="42"/>
  </w:num>
  <w:num w:numId="28">
    <w:abstractNumId w:val="12"/>
  </w:num>
  <w:num w:numId="29">
    <w:abstractNumId w:val="39"/>
  </w:num>
  <w:num w:numId="30">
    <w:abstractNumId w:val="30"/>
  </w:num>
  <w:num w:numId="31">
    <w:abstractNumId w:val="18"/>
  </w:num>
  <w:num w:numId="32">
    <w:abstractNumId w:val="29"/>
  </w:num>
  <w:num w:numId="33">
    <w:abstractNumId w:val="41"/>
  </w:num>
  <w:num w:numId="34">
    <w:abstractNumId w:val="32"/>
  </w:num>
  <w:num w:numId="35">
    <w:abstractNumId w:val="23"/>
  </w:num>
  <w:num w:numId="36">
    <w:abstractNumId w:val="10"/>
  </w:num>
  <w:num w:numId="37">
    <w:abstractNumId w:val="4"/>
  </w:num>
  <w:num w:numId="38">
    <w:abstractNumId w:val="35"/>
  </w:num>
  <w:num w:numId="39">
    <w:abstractNumId w:val="28"/>
  </w:num>
  <w:num w:numId="40">
    <w:abstractNumId w:val="2"/>
  </w:num>
  <w:num w:numId="41">
    <w:abstractNumId w:val="36"/>
  </w:num>
  <w:num w:numId="42">
    <w:abstractNumId w:val="0"/>
  </w:num>
  <w:num w:numId="43">
    <w:abstractNumId w:val="4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1"/>
    <w:rsid w:val="0000213E"/>
    <w:rsid w:val="00002746"/>
    <w:rsid w:val="00005823"/>
    <w:rsid w:val="00013B8E"/>
    <w:rsid w:val="00022A20"/>
    <w:rsid w:val="00027ACC"/>
    <w:rsid w:val="00027C08"/>
    <w:rsid w:val="00032C5F"/>
    <w:rsid w:val="00034F62"/>
    <w:rsid w:val="00036354"/>
    <w:rsid w:val="000370F7"/>
    <w:rsid w:val="00037AC7"/>
    <w:rsid w:val="00040AF9"/>
    <w:rsid w:val="00046CA6"/>
    <w:rsid w:val="00050FEB"/>
    <w:rsid w:val="000523C6"/>
    <w:rsid w:val="00057BF2"/>
    <w:rsid w:val="00065298"/>
    <w:rsid w:val="00066EB6"/>
    <w:rsid w:val="00076B12"/>
    <w:rsid w:val="000779A9"/>
    <w:rsid w:val="00077BAF"/>
    <w:rsid w:val="00084211"/>
    <w:rsid w:val="000856CF"/>
    <w:rsid w:val="0008717D"/>
    <w:rsid w:val="0009405E"/>
    <w:rsid w:val="00094C7E"/>
    <w:rsid w:val="00096F31"/>
    <w:rsid w:val="00096FA7"/>
    <w:rsid w:val="000A4C4B"/>
    <w:rsid w:val="000A5B0E"/>
    <w:rsid w:val="000B03FD"/>
    <w:rsid w:val="000B424D"/>
    <w:rsid w:val="000B68AA"/>
    <w:rsid w:val="000C0460"/>
    <w:rsid w:val="000C0DD0"/>
    <w:rsid w:val="000C3148"/>
    <w:rsid w:val="000C32CC"/>
    <w:rsid w:val="000C402A"/>
    <w:rsid w:val="000C4291"/>
    <w:rsid w:val="000C44A8"/>
    <w:rsid w:val="000C57FE"/>
    <w:rsid w:val="000C62B1"/>
    <w:rsid w:val="000C7A21"/>
    <w:rsid w:val="000D0EC6"/>
    <w:rsid w:val="000D0FF6"/>
    <w:rsid w:val="000D13F2"/>
    <w:rsid w:val="000D53B8"/>
    <w:rsid w:val="000D5681"/>
    <w:rsid w:val="000D76DE"/>
    <w:rsid w:val="000D7817"/>
    <w:rsid w:val="000E3E38"/>
    <w:rsid w:val="000E5805"/>
    <w:rsid w:val="000F4085"/>
    <w:rsid w:val="000F438C"/>
    <w:rsid w:val="000F645F"/>
    <w:rsid w:val="0010633B"/>
    <w:rsid w:val="00110D79"/>
    <w:rsid w:val="00111532"/>
    <w:rsid w:val="00116CCD"/>
    <w:rsid w:val="00120888"/>
    <w:rsid w:val="00122876"/>
    <w:rsid w:val="00122B8D"/>
    <w:rsid w:val="00123434"/>
    <w:rsid w:val="00123B7A"/>
    <w:rsid w:val="00130C73"/>
    <w:rsid w:val="001322EF"/>
    <w:rsid w:val="00135619"/>
    <w:rsid w:val="00137710"/>
    <w:rsid w:val="001415D7"/>
    <w:rsid w:val="00144E4E"/>
    <w:rsid w:val="001459A0"/>
    <w:rsid w:val="0014652D"/>
    <w:rsid w:val="00147D73"/>
    <w:rsid w:val="00151BC3"/>
    <w:rsid w:val="00152B8B"/>
    <w:rsid w:val="00152D90"/>
    <w:rsid w:val="00160853"/>
    <w:rsid w:val="001675CB"/>
    <w:rsid w:val="001711DC"/>
    <w:rsid w:val="00171792"/>
    <w:rsid w:val="001729DE"/>
    <w:rsid w:val="0017333F"/>
    <w:rsid w:val="001745F2"/>
    <w:rsid w:val="00177060"/>
    <w:rsid w:val="00180815"/>
    <w:rsid w:val="001811F8"/>
    <w:rsid w:val="00183FFF"/>
    <w:rsid w:val="00185286"/>
    <w:rsid w:val="00185AF8"/>
    <w:rsid w:val="00187356"/>
    <w:rsid w:val="001878CE"/>
    <w:rsid w:val="001A1F7E"/>
    <w:rsid w:val="001A7624"/>
    <w:rsid w:val="001B1A77"/>
    <w:rsid w:val="001B42BA"/>
    <w:rsid w:val="001B4EC1"/>
    <w:rsid w:val="001B62B2"/>
    <w:rsid w:val="001C1E39"/>
    <w:rsid w:val="001C250A"/>
    <w:rsid w:val="001D14EA"/>
    <w:rsid w:val="001D3F0C"/>
    <w:rsid w:val="001D4503"/>
    <w:rsid w:val="001E0632"/>
    <w:rsid w:val="001E5201"/>
    <w:rsid w:val="001F08C6"/>
    <w:rsid w:val="001F5071"/>
    <w:rsid w:val="001F6A48"/>
    <w:rsid w:val="001F754C"/>
    <w:rsid w:val="00202839"/>
    <w:rsid w:val="00202F89"/>
    <w:rsid w:val="00205FD6"/>
    <w:rsid w:val="0021163C"/>
    <w:rsid w:val="00217340"/>
    <w:rsid w:val="0022313C"/>
    <w:rsid w:val="00224995"/>
    <w:rsid w:val="002258A5"/>
    <w:rsid w:val="002324ED"/>
    <w:rsid w:val="00234A2A"/>
    <w:rsid w:val="0023562D"/>
    <w:rsid w:val="00236042"/>
    <w:rsid w:val="00240B9A"/>
    <w:rsid w:val="0024306D"/>
    <w:rsid w:val="0025288C"/>
    <w:rsid w:val="0025506A"/>
    <w:rsid w:val="002578DB"/>
    <w:rsid w:val="002629C2"/>
    <w:rsid w:val="00266CB8"/>
    <w:rsid w:val="00266EAE"/>
    <w:rsid w:val="002674BE"/>
    <w:rsid w:val="00273A5D"/>
    <w:rsid w:val="00274F9B"/>
    <w:rsid w:val="00277C02"/>
    <w:rsid w:val="002807FA"/>
    <w:rsid w:val="00282C55"/>
    <w:rsid w:val="00283410"/>
    <w:rsid w:val="0028431A"/>
    <w:rsid w:val="0028529F"/>
    <w:rsid w:val="0028721C"/>
    <w:rsid w:val="002913C7"/>
    <w:rsid w:val="00293022"/>
    <w:rsid w:val="00294D35"/>
    <w:rsid w:val="00296722"/>
    <w:rsid w:val="002A09B4"/>
    <w:rsid w:val="002A129D"/>
    <w:rsid w:val="002A17FB"/>
    <w:rsid w:val="002A3E3A"/>
    <w:rsid w:val="002A43FE"/>
    <w:rsid w:val="002A4F1D"/>
    <w:rsid w:val="002A6342"/>
    <w:rsid w:val="002B6825"/>
    <w:rsid w:val="002B6990"/>
    <w:rsid w:val="002C07F4"/>
    <w:rsid w:val="002C2A02"/>
    <w:rsid w:val="002D2D54"/>
    <w:rsid w:val="002D4E87"/>
    <w:rsid w:val="002E1C80"/>
    <w:rsid w:val="002E24E7"/>
    <w:rsid w:val="002E776D"/>
    <w:rsid w:val="002F10FF"/>
    <w:rsid w:val="002F1587"/>
    <w:rsid w:val="002F4179"/>
    <w:rsid w:val="002F5553"/>
    <w:rsid w:val="002F622F"/>
    <w:rsid w:val="0030379E"/>
    <w:rsid w:val="00311DD5"/>
    <w:rsid w:val="00316422"/>
    <w:rsid w:val="003172FA"/>
    <w:rsid w:val="00320E32"/>
    <w:rsid w:val="00321648"/>
    <w:rsid w:val="00330AEA"/>
    <w:rsid w:val="00332BE3"/>
    <w:rsid w:val="0033503B"/>
    <w:rsid w:val="003372B7"/>
    <w:rsid w:val="00341956"/>
    <w:rsid w:val="00344E9B"/>
    <w:rsid w:val="00356C2F"/>
    <w:rsid w:val="003570A4"/>
    <w:rsid w:val="00361506"/>
    <w:rsid w:val="00364BB3"/>
    <w:rsid w:val="00365015"/>
    <w:rsid w:val="00367CE4"/>
    <w:rsid w:val="003750D3"/>
    <w:rsid w:val="003759DB"/>
    <w:rsid w:val="003824E6"/>
    <w:rsid w:val="00383957"/>
    <w:rsid w:val="0038468B"/>
    <w:rsid w:val="00386BF0"/>
    <w:rsid w:val="00390FA5"/>
    <w:rsid w:val="003917D9"/>
    <w:rsid w:val="003A12E0"/>
    <w:rsid w:val="003A2174"/>
    <w:rsid w:val="003A3DA7"/>
    <w:rsid w:val="003A5C5A"/>
    <w:rsid w:val="003A5E7D"/>
    <w:rsid w:val="003A691D"/>
    <w:rsid w:val="003B0FFF"/>
    <w:rsid w:val="003B1470"/>
    <w:rsid w:val="003B2535"/>
    <w:rsid w:val="003B541E"/>
    <w:rsid w:val="003B5BD3"/>
    <w:rsid w:val="003B6A01"/>
    <w:rsid w:val="003C0DE6"/>
    <w:rsid w:val="003C3365"/>
    <w:rsid w:val="003C370A"/>
    <w:rsid w:val="003C40E6"/>
    <w:rsid w:val="003C527E"/>
    <w:rsid w:val="003D2C48"/>
    <w:rsid w:val="003D4748"/>
    <w:rsid w:val="003D72C1"/>
    <w:rsid w:val="003E0788"/>
    <w:rsid w:val="003F1D27"/>
    <w:rsid w:val="003F2151"/>
    <w:rsid w:val="003F3D75"/>
    <w:rsid w:val="003F5850"/>
    <w:rsid w:val="004030A6"/>
    <w:rsid w:val="00407BD4"/>
    <w:rsid w:val="00410350"/>
    <w:rsid w:val="00413891"/>
    <w:rsid w:val="004211DC"/>
    <w:rsid w:val="00421C9E"/>
    <w:rsid w:val="00422AB1"/>
    <w:rsid w:val="00425F0C"/>
    <w:rsid w:val="00426ADA"/>
    <w:rsid w:val="004300E5"/>
    <w:rsid w:val="0043089E"/>
    <w:rsid w:val="00432050"/>
    <w:rsid w:val="00432946"/>
    <w:rsid w:val="004330BB"/>
    <w:rsid w:val="00433E6B"/>
    <w:rsid w:val="00434EFE"/>
    <w:rsid w:val="00437C83"/>
    <w:rsid w:val="00437FE3"/>
    <w:rsid w:val="00440E74"/>
    <w:rsid w:val="004428A9"/>
    <w:rsid w:val="00442EAA"/>
    <w:rsid w:val="00443109"/>
    <w:rsid w:val="004438C1"/>
    <w:rsid w:val="00444529"/>
    <w:rsid w:val="00444B1C"/>
    <w:rsid w:val="00445F9D"/>
    <w:rsid w:val="004470AF"/>
    <w:rsid w:val="0045039B"/>
    <w:rsid w:val="00452905"/>
    <w:rsid w:val="00454BFB"/>
    <w:rsid w:val="00455872"/>
    <w:rsid w:val="004559AB"/>
    <w:rsid w:val="00455B38"/>
    <w:rsid w:val="00465650"/>
    <w:rsid w:val="00465DAA"/>
    <w:rsid w:val="004667F5"/>
    <w:rsid w:val="00466E02"/>
    <w:rsid w:val="004704B9"/>
    <w:rsid w:val="00470C85"/>
    <w:rsid w:val="00471282"/>
    <w:rsid w:val="00480155"/>
    <w:rsid w:val="004837DA"/>
    <w:rsid w:val="00490C6F"/>
    <w:rsid w:val="004922E8"/>
    <w:rsid w:val="00495789"/>
    <w:rsid w:val="004959C6"/>
    <w:rsid w:val="00496D46"/>
    <w:rsid w:val="004A7525"/>
    <w:rsid w:val="004A7DB7"/>
    <w:rsid w:val="004B364F"/>
    <w:rsid w:val="004B4214"/>
    <w:rsid w:val="004B6A5F"/>
    <w:rsid w:val="004C5159"/>
    <w:rsid w:val="004C7FEF"/>
    <w:rsid w:val="004D1972"/>
    <w:rsid w:val="004D2484"/>
    <w:rsid w:val="004E0279"/>
    <w:rsid w:val="004E0A02"/>
    <w:rsid w:val="004E18EF"/>
    <w:rsid w:val="004E1A92"/>
    <w:rsid w:val="004E3FF0"/>
    <w:rsid w:val="004E7556"/>
    <w:rsid w:val="004F1329"/>
    <w:rsid w:val="005037FF"/>
    <w:rsid w:val="00506A7A"/>
    <w:rsid w:val="00506E7F"/>
    <w:rsid w:val="005075AC"/>
    <w:rsid w:val="005141D5"/>
    <w:rsid w:val="005210B5"/>
    <w:rsid w:val="00527B8C"/>
    <w:rsid w:val="00531E89"/>
    <w:rsid w:val="00532837"/>
    <w:rsid w:val="00533266"/>
    <w:rsid w:val="005344EB"/>
    <w:rsid w:val="00534852"/>
    <w:rsid w:val="00535CF5"/>
    <w:rsid w:val="005463EB"/>
    <w:rsid w:val="005475DD"/>
    <w:rsid w:val="00547990"/>
    <w:rsid w:val="00550B86"/>
    <w:rsid w:val="00551B7D"/>
    <w:rsid w:val="00553132"/>
    <w:rsid w:val="00553447"/>
    <w:rsid w:val="00553F31"/>
    <w:rsid w:val="00557F3B"/>
    <w:rsid w:val="005606A4"/>
    <w:rsid w:val="00564406"/>
    <w:rsid w:val="00564914"/>
    <w:rsid w:val="005730D4"/>
    <w:rsid w:val="00576997"/>
    <w:rsid w:val="00576F40"/>
    <w:rsid w:val="00580381"/>
    <w:rsid w:val="00581108"/>
    <w:rsid w:val="00584BF9"/>
    <w:rsid w:val="00586DFB"/>
    <w:rsid w:val="005875CA"/>
    <w:rsid w:val="00591460"/>
    <w:rsid w:val="005930D0"/>
    <w:rsid w:val="00593DAD"/>
    <w:rsid w:val="0059405A"/>
    <w:rsid w:val="005965DD"/>
    <w:rsid w:val="005970D0"/>
    <w:rsid w:val="005A0550"/>
    <w:rsid w:val="005A5458"/>
    <w:rsid w:val="005A6D52"/>
    <w:rsid w:val="005B1397"/>
    <w:rsid w:val="005B20D2"/>
    <w:rsid w:val="005B5864"/>
    <w:rsid w:val="005B5D0C"/>
    <w:rsid w:val="005C0D9A"/>
    <w:rsid w:val="005C31AE"/>
    <w:rsid w:val="005D1803"/>
    <w:rsid w:val="005D2751"/>
    <w:rsid w:val="005D3266"/>
    <w:rsid w:val="005D3269"/>
    <w:rsid w:val="005D5002"/>
    <w:rsid w:val="005D6940"/>
    <w:rsid w:val="005D6B42"/>
    <w:rsid w:val="005E3735"/>
    <w:rsid w:val="005E70DC"/>
    <w:rsid w:val="005E7601"/>
    <w:rsid w:val="005F1525"/>
    <w:rsid w:val="005F2068"/>
    <w:rsid w:val="005F6EF5"/>
    <w:rsid w:val="005F769B"/>
    <w:rsid w:val="00603988"/>
    <w:rsid w:val="006065BC"/>
    <w:rsid w:val="00606790"/>
    <w:rsid w:val="00612C43"/>
    <w:rsid w:val="00613186"/>
    <w:rsid w:val="00620D0F"/>
    <w:rsid w:val="00624F27"/>
    <w:rsid w:val="0062517B"/>
    <w:rsid w:val="006257EE"/>
    <w:rsid w:val="00631896"/>
    <w:rsid w:val="00634990"/>
    <w:rsid w:val="006370C9"/>
    <w:rsid w:val="0064039F"/>
    <w:rsid w:val="006433D3"/>
    <w:rsid w:val="00644C5E"/>
    <w:rsid w:val="00644CA7"/>
    <w:rsid w:val="0064576E"/>
    <w:rsid w:val="00646CB4"/>
    <w:rsid w:val="006500ED"/>
    <w:rsid w:val="00650136"/>
    <w:rsid w:val="0065403A"/>
    <w:rsid w:val="00655057"/>
    <w:rsid w:val="00665767"/>
    <w:rsid w:val="00665E52"/>
    <w:rsid w:val="00671DDA"/>
    <w:rsid w:val="00672D2A"/>
    <w:rsid w:val="006731BA"/>
    <w:rsid w:val="006732CA"/>
    <w:rsid w:val="00675B84"/>
    <w:rsid w:val="00676B29"/>
    <w:rsid w:val="006772AF"/>
    <w:rsid w:val="006829D0"/>
    <w:rsid w:val="00686FBC"/>
    <w:rsid w:val="00694F85"/>
    <w:rsid w:val="00696837"/>
    <w:rsid w:val="006A0D80"/>
    <w:rsid w:val="006A113C"/>
    <w:rsid w:val="006A2739"/>
    <w:rsid w:val="006A278E"/>
    <w:rsid w:val="006A46FC"/>
    <w:rsid w:val="006A4B68"/>
    <w:rsid w:val="006B3927"/>
    <w:rsid w:val="006C1681"/>
    <w:rsid w:val="006C632C"/>
    <w:rsid w:val="006C72F0"/>
    <w:rsid w:val="006C7EAF"/>
    <w:rsid w:val="006D2001"/>
    <w:rsid w:val="006D225B"/>
    <w:rsid w:val="006D6173"/>
    <w:rsid w:val="006D6979"/>
    <w:rsid w:val="006E2A82"/>
    <w:rsid w:val="006E500D"/>
    <w:rsid w:val="006E74FC"/>
    <w:rsid w:val="006E78AF"/>
    <w:rsid w:val="006F10D2"/>
    <w:rsid w:val="006F1D4D"/>
    <w:rsid w:val="006F5663"/>
    <w:rsid w:val="00703127"/>
    <w:rsid w:val="0070574B"/>
    <w:rsid w:val="0070680B"/>
    <w:rsid w:val="00707742"/>
    <w:rsid w:val="00713FB7"/>
    <w:rsid w:val="0071417D"/>
    <w:rsid w:val="00714A15"/>
    <w:rsid w:val="00715AB9"/>
    <w:rsid w:val="00720218"/>
    <w:rsid w:val="00720718"/>
    <w:rsid w:val="00722562"/>
    <w:rsid w:val="007251F5"/>
    <w:rsid w:val="007300E6"/>
    <w:rsid w:val="00731CE4"/>
    <w:rsid w:val="00731DC7"/>
    <w:rsid w:val="00731E8B"/>
    <w:rsid w:val="007347FB"/>
    <w:rsid w:val="0073612F"/>
    <w:rsid w:val="00737EC5"/>
    <w:rsid w:val="00737FB4"/>
    <w:rsid w:val="00740468"/>
    <w:rsid w:val="00742B14"/>
    <w:rsid w:val="00747B88"/>
    <w:rsid w:val="00756B18"/>
    <w:rsid w:val="00763D22"/>
    <w:rsid w:val="007648D0"/>
    <w:rsid w:val="00765867"/>
    <w:rsid w:val="00766A5C"/>
    <w:rsid w:val="0077016F"/>
    <w:rsid w:val="00772473"/>
    <w:rsid w:val="007724A1"/>
    <w:rsid w:val="00772BE6"/>
    <w:rsid w:val="0077422B"/>
    <w:rsid w:val="00780BA8"/>
    <w:rsid w:val="00781F31"/>
    <w:rsid w:val="00783915"/>
    <w:rsid w:val="00784639"/>
    <w:rsid w:val="007945D0"/>
    <w:rsid w:val="00797EE3"/>
    <w:rsid w:val="007A15F0"/>
    <w:rsid w:val="007A3002"/>
    <w:rsid w:val="007A3C92"/>
    <w:rsid w:val="007A3D62"/>
    <w:rsid w:val="007B20FC"/>
    <w:rsid w:val="007B2290"/>
    <w:rsid w:val="007B5D16"/>
    <w:rsid w:val="007B6A35"/>
    <w:rsid w:val="007C0F23"/>
    <w:rsid w:val="007C41FC"/>
    <w:rsid w:val="007C6EDF"/>
    <w:rsid w:val="007C7260"/>
    <w:rsid w:val="007D1882"/>
    <w:rsid w:val="007D29DE"/>
    <w:rsid w:val="007D4528"/>
    <w:rsid w:val="007D56BC"/>
    <w:rsid w:val="007E36F2"/>
    <w:rsid w:val="007F07AF"/>
    <w:rsid w:val="007F1115"/>
    <w:rsid w:val="007F23B2"/>
    <w:rsid w:val="007F2BB4"/>
    <w:rsid w:val="007F304A"/>
    <w:rsid w:val="007F4ACA"/>
    <w:rsid w:val="007F4FED"/>
    <w:rsid w:val="00801871"/>
    <w:rsid w:val="00806786"/>
    <w:rsid w:val="008075EC"/>
    <w:rsid w:val="0081036C"/>
    <w:rsid w:val="00810599"/>
    <w:rsid w:val="00813D14"/>
    <w:rsid w:val="0081509C"/>
    <w:rsid w:val="0082698D"/>
    <w:rsid w:val="00827192"/>
    <w:rsid w:val="0083121B"/>
    <w:rsid w:val="00831B13"/>
    <w:rsid w:val="008407BD"/>
    <w:rsid w:val="00846658"/>
    <w:rsid w:val="00850A82"/>
    <w:rsid w:val="008517DF"/>
    <w:rsid w:val="00854E1B"/>
    <w:rsid w:val="008552CF"/>
    <w:rsid w:val="00856BAD"/>
    <w:rsid w:val="008603AE"/>
    <w:rsid w:val="00861498"/>
    <w:rsid w:val="008658F6"/>
    <w:rsid w:val="00865F02"/>
    <w:rsid w:val="008678D9"/>
    <w:rsid w:val="0087020C"/>
    <w:rsid w:val="00870554"/>
    <w:rsid w:val="0087087A"/>
    <w:rsid w:val="00871BA8"/>
    <w:rsid w:val="0087207B"/>
    <w:rsid w:val="0087524A"/>
    <w:rsid w:val="00884A8D"/>
    <w:rsid w:val="008874F0"/>
    <w:rsid w:val="00887762"/>
    <w:rsid w:val="00896D8B"/>
    <w:rsid w:val="008A4275"/>
    <w:rsid w:val="008A501A"/>
    <w:rsid w:val="008A7A20"/>
    <w:rsid w:val="008B3334"/>
    <w:rsid w:val="008B7E42"/>
    <w:rsid w:val="008C121E"/>
    <w:rsid w:val="008C2381"/>
    <w:rsid w:val="008C3ED1"/>
    <w:rsid w:val="008C4151"/>
    <w:rsid w:val="008C4C72"/>
    <w:rsid w:val="008D259C"/>
    <w:rsid w:val="008D3422"/>
    <w:rsid w:val="008E2BF2"/>
    <w:rsid w:val="00904649"/>
    <w:rsid w:val="00904919"/>
    <w:rsid w:val="00907041"/>
    <w:rsid w:val="00907761"/>
    <w:rsid w:val="00910422"/>
    <w:rsid w:val="009111F9"/>
    <w:rsid w:val="00911A97"/>
    <w:rsid w:val="00914668"/>
    <w:rsid w:val="00915B37"/>
    <w:rsid w:val="0091613C"/>
    <w:rsid w:val="00920B16"/>
    <w:rsid w:val="00922AB9"/>
    <w:rsid w:val="00925407"/>
    <w:rsid w:val="00931909"/>
    <w:rsid w:val="009378B9"/>
    <w:rsid w:val="0094028E"/>
    <w:rsid w:val="0094124F"/>
    <w:rsid w:val="00941878"/>
    <w:rsid w:val="00941894"/>
    <w:rsid w:val="0094341C"/>
    <w:rsid w:val="00950981"/>
    <w:rsid w:val="00951C4A"/>
    <w:rsid w:val="00954FEB"/>
    <w:rsid w:val="00956C86"/>
    <w:rsid w:val="00960874"/>
    <w:rsid w:val="00961A29"/>
    <w:rsid w:val="00962499"/>
    <w:rsid w:val="00962E04"/>
    <w:rsid w:val="0096501C"/>
    <w:rsid w:val="0096703B"/>
    <w:rsid w:val="0096738B"/>
    <w:rsid w:val="009673C7"/>
    <w:rsid w:val="009707E6"/>
    <w:rsid w:val="00970E63"/>
    <w:rsid w:val="00971B56"/>
    <w:rsid w:val="009722F1"/>
    <w:rsid w:val="00973688"/>
    <w:rsid w:val="00974325"/>
    <w:rsid w:val="00977051"/>
    <w:rsid w:val="00981A83"/>
    <w:rsid w:val="00981EF6"/>
    <w:rsid w:val="009923BE"/>
    <w:rsid w:val="00993763"/>
    <w:rsid w:val="009943DB"/>
    <w:rsid w:val="009A0D66"/>
    <w:rsid w:val="009A3383"/>
    <w:rsid w:val="009A3F0D"/>
    <w:rsid w:val="009A6AB7"/>
    <w:rsid w:val="009B4845"/>
    <w:rsid w:val="009B7057"/>
    <w:rsid w:val="009C1D2F"/>
    <w:rsid w:val="009C6E1D"/>
    <w:rsid w:val="009D3031"/>
    <w:rsid w:val="009D4D80"/>
    <w:rsid w:val="009D685D"/>
    <w:rsid w:val="009E0751"/>
    <w:rsid w:val="009E2C54"/>
    <w:rsid w:val="009E4531"/>
    <w:rsid w:val="009E71B0"/>
    <w:rsid w:val="009F1952"/>
    <w:rsid w:val="009F42F8"/>
    <w:rsid w:val="00A02E9B"/>
    <w:rsid w:val="00A036ED"/>
    <w:rsid w:val="00A04F4A"/>
    <w:rsid w:val="00A06675"/>
    <w:rsid w:val="00A0728F"/>
    <w:rsid w:val="00A10BAB"/>
    <w:rsid w:val="00A12974"/>
    <w:rsid w:val="00A13559"/>
    <w:rsid w:val="00A16EEF"/>
    <w:rsid w:val="00A20521"/>
    <w:rsid w:val="00A20EA9"/>
    <w:rsid w:val="00A25F1B"/>
    <w:rsid w:val="00A306C1"/>
    <w:rsid w:val="00A319E4"/>
    <w:rsid w:val="00A33F49"/>
    <w:rsid w:val="00A3636A"/>
    <w:rsid w:val="00A36974"/>
    <w:rsid w:val="00A36EFF"/>
    <w:rsid w:val="00A40201"/>
    <w:rsid w:val="00A41C62"/>
    <w:rsid w:val="00A52667"/>
    <w:rsid w:val="00A53474"/>
    <w:rsid w:val="00A5694D"/>
    <w:rsid w:val="00A57D9A"/>
    <w:rsid w:val="00A61A06"/>
    <w:rsid w:val="00A63861"/>
    <w:rsid w:val="00A66018"/>
    <w:rsid w:val="00A76D7F"/>
    <w:rsid w:val="00A82768"/>
    <w:rsid w:val="00A8353D"/>
    <w:rsid w:val="00A86112"/>
    <w:rsid w:val="00A877A1"/>
    <w:rsid w:val="00A902A9"/>
    <w:rsid w:val="00A9052C"/>
    <w:rsid w:val="00A95733"/>
    <w:rsid w:val="00A963CC"/>
    <w:rsid w:val="00AA6D4C"/>
    <w:rsid w:val="00AB3770"/>
    <w:rsid w:val="00AB3A5D"/>
    <w:rsid w:val="00AB4A69"/>
    <w:rsid w:val="00AB763A"/>
    <w:rsid w:val="00AC0777"/>
    <w:rsid w:val="00AC08D1"/>
    <w:rsid w:val="00AC2DA5"/>
    <w:rsid w:val="00AD0E0C"/>
    <w:rsid w:val="00AD23A4"/>
    <w:rsid w:val="00AD5309"/>
    <w:rsid w:val="00AD684B"/>
    <w:rsid w:val="00AE26BA"/>
    <w:rsid w:val="00AE4178"/>
    <w:rsid w:val="00AF0F61"/>
    <w:rsid w:val="00AF3C57"/>
    <w:rsid w:val="00AF5363"/>
    <w:rsid w:val="00AF7C7F"/>
    <w:rsid w:val="00B00E40"/>
    <w:rsid w:val="00B061F2"/>
    <w:rsid w:val="00B13AFF"/>
    <w:rsid w:val="00B15BFB"/>
    <w:rsid w:val="00B20BF8"/>
    <w:rsid w:val="00B24129"/>
    <w:rsid w:val="00B25170"/>
    <w:rsid w:val="00B262DE"/>
    <w:rsid w:val="00B26E30"/>
    <w:rsid w:val="00B26E62"/>
    <w:rsid w:val="00B313A0"/>
    <w:rsid w:val="00B331BF"/>
    <w:rsid w:val="00B3358C"/>
    <w:rsid w:val="00B3507C"/>
    <w:rsid w:val="00B368BE"/>
    <w:rsid w:val="00B4717B"/>
    <w:rsid w:val="00B5598B"/>
    <w:rsid w:val="00B573D9"/>
    <w:rsid w:val="00B62B4B"/>
    <w:rsid w:val="00B64956"/>
    <w:rsid w:val="00B6594B"/>
    <w:rsid w:val="00B73803"/>
    <w:rsid w:val="00B77015"/>
    <w:rsid w:val="00B826CC"/>
    <w:rsid w:val="00B92906"/>
    <w:rsid w:val="00B95040"/>
    <w:rsid w:val="00BA0585"/>
    <w:rsid w:val="00BA1BCE"/>
    <w:rsid w:val="00BA524C"/>
    <w:rsid w:val="00BA5B0D"/>
    <w:rsid w:val="00BB18EB"/>
    <w:rsid w:val="00BB287F"/>
    <w:rsid w:val="00BB2E04"/>
    <w:rsid w:val="00BB39F5"/>
    <w:rsid w:val="00BB7557"/>
    <w:rsid w:val="00BC2AF1"/>
    <w:rsid w:val="00BC6F0A"/>
    <w:rsid w:val="00BD3959"/>
    <w:rsid w:val="00BD516F"/>
    <w:rsid w:val="00BD525A"/>
    <w:rsid w:val="00BE00E6"/>
    <w:rsid w:val="00BE0659"/>
    <w:rsid w:val="00BE356E"/>
    <w:rsid w:val="00BF558A"/>
    <w:rsid w:val="00C0118D"/>
    <w:rsid w:val="00C018C6"/>
    <w:rsid w:val="00C06473"/>
    <w:rsid w:val="00C12FDA"/>
    <w:rsid w:val="00C148DD"/>
    <w:rsid w:val="00C154BA"/>
    <w:rsid w:val="00C174EF"/>
    <w:rsid w:val="00C208F8"/>
    <w:rsid w:val="00C21F16"/>
    <w:rsid w:val="00C31C6D"/>
    <w:rsid w:val="00C324D1"/>
    <w:rsid w:val="00C36493"/>
    <w:rsid w:val="00C37D0F"/>
    <w:rsid w:val="00C43926"/>
    <w:rsid w:val="00C43DFA"/>
    <w:rsid w:val="00C44531"/>
    <w:rsid w:val="00C4486C"/>
    <w:rsid w:val="00C50E1A"/>
    <w:rsid w:val="00C52029"/>
    <w:rsid w:val="00C54E65"/>
    <w:rsid w:val="00C56E8A"/>
    <w:rsid w:val="00C575A7"/>
    <w:rsid w:val="00C60E0A"/>
    <w:rsid w:val="00C643E7"/>
    <w:rsid w:val="00C64A3B"/>
    <w:rsid w:val="00C71E44"/>
    <w:rsid w:val="00C73A2D"/>
    <w:rsid w:val="00C73D8A"/>
    <w:rsid w:val="00C74ACD"/>
    <w:rsid w:val="00C7502A"/>
    <w:rsid w:val="00C76710"/>
    <w:rsid w:val="00C80449"/>
    <w:rsid w:val="00C8099B"/>
    <w:rsid w:val="00C90203"/>
    <w:rsid w:val="00C91CBF"/>
    <w:rsid w:val="00C9404F"/>
    <w:rsid w:val="00CA22E8"/>
    <w:rsid w:val="00CA2DDD"/>
    <w:rsid w:val="00CA3395"/>
    <w:rsid w:val="00CA3CAB"/>
    <w:rsid w:val="00CA411C"/>
    <w:rsid w:val="00CB13F5"/>
    <w:rsid w:val="00CB19B0"/>
    <w:rsid w:val="00CB36C2"/>
    <w:rsid w:val="00CC014A"/>
    <w:rsid w:val="00CC1FA1"/>
    <w:rsid w:val="00CC2A25"/>
    <w:rsid w:val="00CC4739"/>
    <w:rsid w:val="00CD00FA"/>
    <w:rsid w:val="00CD0E5C"/>
    <w:rsid w:val="00CD11D4"/>
    <w:rsid w:val="00CD57C8"/>
    <w:rsid w:val="00CE0698"/>
    <w:rsid w:val="00CE1C15"/>
    <w:rsid w:val="00CF027D"/>
    <w:rsid w:val="00CF13FC"/>
    <w:rsid w:val="00CF1CA3"/>
    <w:rsid w:val="00CF3BE8"/>
    <w:rsid w:val="00CF5409"/>
    <w:rsid w:val="00D02CA4"/>
    <w:rsid w:val="00D05A24"/>
    <w:rsid w:val="00D05F47"/>
    <w:rsid w:val="00D07EF3"/>
    <w:rsid w:val="00D112F0"/>
    <w:rsid w:val="00D11BB5"/>
    <w:rsid w:val="00D124F1"/>
    <w:rsid w:val="00D13AD6"/>
    <w:rsid w:val="00D16E1E"/>
    <w:rsid w:val="00D21D61"/>
    <w:rsid w:val="00D233EC"/>
    <w:rsid w:val="00D24B4B"/>
    <w:rsid w:val="00D251E9"/>
    <w:rsid w:val="00D30ADA"/>
    <w:rsid w:val="00D32901"/>
    <w:rsid w:val="00D34D3E"/>
    <w:rsid w:val="00D358FD"/>
    <w:rsid w:val="00D3711C"/>
    <w:rsid w:val="00D40045"/>
    <w:rsid w:val="00D43934"/>
    <w:rsid w:val="00D4517C"/>
    <w:rsid w:val="00D468E7"/>
    <w:rsid w:val="00D50A75"/>
    <w:rsid w:val="00D51957"/>
    <w:rsid w:val="00D53275"/>
    <w:rsid w:val="00D63817"/>
    <w:rsid w:val="00D63E10"/>
    <w:rsid w:val="00D66C80"/>
    <w:rsid w:val="00D709D0"/>
    <w:rsid w:val="00D734AC"/>
    <w:rsid w:val="00D74F66"/>
    <w:rsid w:val="00D80FA5"/>
    <w:rsid w:val="00D82BF0"/>
    <w:rsid w:val="00D83896"/>
    <w:rsid w:val="00D846BA"/>
    <w:rsid w:val="00D8492D"/>
    <w:rsid w:val="00D854D9"/>
    <w:rsid w:val="00D85B92"/>
    <w:rsid w:val="00D871EC"/>
    <w:rsid w:val="00D915C9"/>
    <w:rsid w:val="00D9325C"/>
    <w:rsid w:val="00D966E1"/>
    <w:rsid w:val="00DA0963"/>
    <w:rsid w:val="00DA09FF"/>
    <w:rsid w:val="00DA19A0"/>
    <w:rsid w:val="00DA3985"/>
    <w:rsid w:val="00DA4341"/>
    <w:rsid w:val="00DA6C19"/>
    <w:rsid w:val="00DA6CDC"/>
    <w:rsid w:val="00DA6FA5"/>
    <w:rsid w:val="00DA7E0E"/>
    <w:rsid w:val="00DB1C46"/>
    <w:rsid w:val="00DB4291"/>
    <w:rsid w:val="00DB58EB"/>
    <w:rsid w:val="00DB6B1A"/>
    <w:rsid w:val="00DC1C38"/>
    <w:rsid w:val="00DC324B"/>
    <w:rsid w:val="00DC351C"/>
    <w:rsid w:val="00DC462C"/>
    <w:rsid w:val="00DC6D2D"/>
    <w:rsid w:val="00DD097E"/>
    <w:rsid w:val="00DD33BF"/>
    <w:rsid w:val="00DE0B09"/>
    <w:rsid w:val="00DE0DAE"/>
    <w:rsid w:val="00DE23C6"/>
    <w:rsid w:val="00DE542C"/>
    <w:rsid w:val="00DE637E"/>
    <w:rsid w:val="00DF0EA1"/>
    <w:rsid w:val="00DF3396"/>
    <w:rsid w:val="00DF3595"/>
    <w:rsid w:val="00DF4712"/>
    <w:rsid w:val="00DF62E6"/>
    <w:rsid w:val="00DF6CB5"/>
    <w:rsid w:val="00E0378B"/>
    <w:rsid w:val="00E03AE4"/>
    <w:rsid w:val="00E04170"/>
    <w:rsid w:val="00E07C81"/>
    <w:rsid w:val="00E07E1D"/>
    <w:rsid w:val="00E12819"/>
    <w:rsid w:val="00E1544C"/>
    <w:rsid w:val="00E1610D"/>
    <w:rsid w:val="00E16F39"/>
    <w:rsid w:val="00E207DE"/>
    <w:rsid w:val="00E22CF7"/>
    <w:rsid w:val="00E2577A"/>
    <w:rsid w:val="00E25A18"/>
    <w:rsid w:val="00E27DE7"/>
    <w:rsid w:val="00E3037D"/>
    <w:rsid w:val="00E30507"/>
    <w:rsid w:val="00E308E8"/>
    <w:rsid w:val="00E318B7"/>
    <w:rsid w:val="00E34B27"/>
    <w:rsid w:val="00E37A3D"/>
    <w:rsid w:val="00E410D8"/>
    <w:rsid w:val="00E422E8"/>
    <w:rsid w:val="00E427F2"/>
    <w:rsid w:val="00E51582"/>
    <w:rsid w:val="00E51A0A"/>
    <w:rsid w:val="00E53559"/>
    <w:rsid w:val="00E56501"/>
    <w:rsid w:val="00E6081E"/>
    <w:rsid w:val="00E623DC"/>
    <w:rsid w:val="00E6241C"/>
    <w:rsid w:val="00E6451D"/>
    <w:rsid w:val="00E67E25"/>
    <w:rsid w:val="00E7182F"/>
    <w:rsid w:val="00E8127A"/>
    <w:rsid w:val="00E90918"/>
    <w:rsid w:val="00E92A88"/>
    <w:rsid w:val="00EA0245"/>
    <w:rsid w:val="00EA088E"/>
    <w:rsid w:val="00EA0F4E"/>
    <w:rsid w:val="00EA6FAC"/>
    <w:rsid w:val="00EB18BC"/>
    <w:rsid w:val="00EB1CDB"/>
    <w:rsid w:val="00EB2852"/>
    <w:rsid w:val="00EB2D88"/>
    <w:rsid w:val="00EB3094"/>
    <w:rsid w:val="00EB4D3F"/>
    <w:rsid w:val="00EB6351"/>
    <w:rsid w:val="00EB7329"/>
    <w:rsid w:val="00EC0017"/>
    <w:rsid w:val="00EC494A"/>
    <w:rsid w:val="00EC499B"/>
    <w:rsid w:val="00ED0A7E"/>
    <w:rsid w:val="00ED5BDF"/>
    <w:rsid w:val="00ED698A"/>
    <w:rsid w:val="00EE0979"/>
    <w:rsid w:val="00EE171A"/>
    <w:rsid w:val="00EE1E2A"/>
    <w:rsid w:val="00EE28F9"/>
    <w:rsid w:val="00EE38B7"/>
    <w:rsid w:val="00EE63AE"/>
    <w:rsid w:val="00EE76CC"/>
    <w:rsid w:val="00EF1CA5"/>
    <w:rsid w:val="00EF3545"/>
    <w:rsid w:val="00EF5A37"/>
    <w:rsid w:val="00EF6F17"/>
    <w:rsid w:val="00EF70F9"/>
    <w:rsid w:val="00F0105E"/>
    <w:rsid w:val="00F035FB"/>
    <w:rsid w:val="00F05DBB"/>
    <w:rsid w:val="00F1102C"/>
    <w:rsid w:val="00F12971"/>
    <w:rsid w:val="00F14670"/>
    <w:rsid w:val="00F21FD4"/>
    <w:rsid w:val="00F21FE5"/>
    <w:rsid w:val="00F30108"/>
    <w:rsid w:val="00F31A79"/>
    <w:rsid w:val="00F3314E"/>
    <w:rsid w:val="00F338EA"/>
    <w:rsid w:val="00F360B3"/>
    <w:rsid w:val="00F42119"/>
    <w:rsid w:val="00F43F85"/>
    <w:rsid w:val="00F508D5"/>
    <w:rsid w:val="00F522BB"/>
    <w:rsid w:val="00F57173"/>
    <w:rsid w:val="00F6027C"/>
    <w:rsid w:val="00F61B70"/>
    <w:rsid w:val="00F63C77"/>
    <w:rsid w:val="00F666D4"/>
    <w:rsid w:val="00F70CFA"/>
    <w:rsid w:val="00F72ACA"/>
    <w:rsid w:val="00F835CA"/>
    <w:rsid w:val="00F86319"/>
    <w:rsid w:val="00F9249F"/>
    <w:rsid w:val="00F926E6"/>
    <w:rsid w:val="00F92924"/>
    <w:rsid w:val="00F92A41"/>
    <w:rsid w:val="00F97241"/>
    <w:rsid w:val="00FA2564"/>
    <w:rsid w:val="00FA7C3C"/>
    <w:rsid w:val="00FB02DF"/>
    <w:rsid w:val="00FB1D5F"/>
    <w:rsid w:val="00FB294A"/>
    <w:rsid w:val="00FB398E"/>
    <w:rsid w:val="00FB4242"/>
    <w:rsid w:val="00FB443B"/>
    <w:rsid w:val="00FB63D4"/>
    <w:rsid w:val="00FC4383"/>
    <w:rsid w:val="00FC463D"/>
    <w:rsid w:val="00FC4F47"/>
    <w:rsid w:val="00FD19ED"/>
    <w:rsid w:val="00FD28D7"/>
    <w:rsid w:val="00FD41A0"/>
    <w:rsid w:val="00FD55AF"/>
    <w:rsid w:val="00FD5EE6"/>
    <w:rsid w:val="00FD747E"/>
    <w:rsid w:val="00FE085D"/>
    <w:rsid w:val="00FE0AB6"/>
    <w:rsid w:val="00FE1DCE"/>
    <w:rsid w:val="00FF2AA4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F1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9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0981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50981"/>
    <w:rPr>
      <w:rFonts w:ascii="Lucida Sans Unicode" w:hAnsi="Lucida Sans Unicode"/>
      <w:sz w:val="20"/>
      <w:szCs w:val="21"/>
    </w:rPr>
  </w:style>
  <w:style w:type="paragraph" w:styleId="Lijstalinea">
    <w:name w:val="List Paragraph"/>
    <w:basedOn w:val="Standaard"/>
    <w:uiPriority w:val="34"/>
    <w:qFormat/>
    <w:rsid w:val="009509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9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3FD"/>
  </w:style>
  <w:style w:type="paragraph" w:styleId="Voettekst">
    <w:name w:val="footer"/>
    <w:basedOn w:val="Standaard"/>
    <w:link w:val="Voet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3FD"/>
  </w:style>
  <w:style w:type="character" w:styleId="Hyperlink">
    <w:name w:val="Hyperlink"/>
    <w:basedOn w:val="Standaardalinea-lettertype"/>
    <w:uiPriority w:val="99"/>
    <w:unhideWhenUsed/>
    <w:rsid w:val="00F9292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79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43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9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0981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50981"/>
    <w:rPr>
      <w:rFonts w:ascii="Lucida Sans Unicode" w:hAnsi="Lucida Sans Unicode"/>
      <w:sz w:val="20"/>
      <w:szCs w:val="21"/>
    </w:rPr>
  </w:style>
  <w:style w:type="paragraph" w:styleId="Lijstalinea">
    <w:name w:val="List Paragraph"/>
    <w:basedOn w:val="Standaard"/>
    <w:uiPriority w:val="34"/>
    <w:qFormat/>
    <w:rsid w:val="009509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9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3FD"/>
  </w:style>
  <w:style w:type="paragraph" w:styleId="Voettekst">
    <w:name w:val="footer"/>
    <w:basedOn w:val="Standaard"/>
    <w:link w:val="Voet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3FD"/>
  </w:style>
  <w:style w:type="character" w:styleId="Hyperlink">
    <w:name w:val="Hyperlink"/>
    <w:basedOn w:val="Standaardalinea-lettertype"/>
    <w:uiPriority w:val="99"/>
    <w:unhideWhenUsed/>
    <w:rsid w:val="00F9292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79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43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AF63-3576-4CA1-8E06-783CF083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F947144.dotm</Template>
  <TotalTime>0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Ruskus</dc:creator>
  <cp:lastModifiedBy>Vonk, Diny</cp:lastModifiedBy>
  <cp:revision>3</cp:revision>
  <cp:lastPrinted>2016-09-14T12:35:00Z</cp:lastPrinted>
  <dcterms:created xsi:type="dcterms:W3CDTF">2017-01-17T15:42:00Z</dcterms:created>
  <dcterms:modified xsi:type="dcterms:W3CDTF">2017-01-24T15:54:00Z</dcterms:modified>
</cp:coreProperties>
</file>